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6B4" w:rsidRPr="00123DD7" w:rsidRDefault="004C16B4" w:rsidP="009F578C">
      <w:pPr>
        <w:jc w:val="center"/>
        <w:rPr>
          <w:rFonts w:ascii="Open Sans" w:eastAsia="Times New Roman" w:hAnsi="Open Sans" w:cs="Open Sans"/>
          <w:b/>
          <w:sz w:val="28"/>
          <w:szCs w:val="28"/>
          <w:u w:val="single"/>
          <w:lang w:val="sr-Latn-RS"/>
        </w:rPr>
      </w:pPr>
    </w:p>
    <w:p w:rsidR="00D560EE" w:rsidRPr="00D560EE" w:rsidRDefault="00965C80" w:rsidP="009F578C">
      <w:pPr>
        <w:jc w:val="center"/>
        <w:rPr>
          <w:rFonts w:ascii="Open Sans" w:eastAsia="Times New Roman" w:hAnsi="Open Sans" w:cs="Open Sans"/>
          <w:b/>
          <w:sz w:val="32"/>
          <w:szCs w:val="32"/>
        </w:rPr>
      </w:pPr>
      <w:r w:rsidRPr="00D560EE">
        <w:rPr>
          <w:rFonts w:ascii="Open Sans" w:eastAsia="Times New Roman" w:hAnsi="Open Sans" w:cs="Open Sans"/>
          <w:b/>
          <w:sz w:val="32"/>
          <w:szCs w:val="32"/>
        </w:rPr>
        <w:t xml:space="preserve">POZIVNICA </w:t>
      </w:r>
    </w:p>
    <w:p w:rsidR="00D560EE" w:rsidRPr="00EB051F" w:rsidRDefault="000A12A2" w:rsidP="009F578C">
      <w:pPr>
        <w:jc w:val="center"/>
        <w:rPr>
          <w:rFonts w:ascii="Open Sans" w:eastAsia="Times New Roman" w:hAnsi="Open Sans" w:cs="Open Sans"/>
          <w:i/>
          <w:sz w:val="28"/>
          <w:szCs w:val="28"/>
          <w:lang w:bidi="sr-Latn-RS"/>
        </w:rPr>
      </w:pPr>
      <w:r w:rsidRPr="00EB051F">
        <w:rPr>
          <w:rFonts w:ascii="Open Sans" w:eastAsia="Times New Roman" w:hAnsi="Open Sans" w:cs="Open Sans"/>
          <w:i/>
          <w:sz w:val="28"/>
          <w:szCs w:val="28"/>
          <w:lang w:bidi="sr-Latn-RS"/>
        </w:rPr>
        <w:t xml:space="preserve">ZA TAKMIČENJE – </w:t>
      </w:r>
      <w:r w:rsidR="00BD6A16" w:rsidRPr="00EB051F">
        <w:rPr>
          <w:rFonts w:ascii="Open Sans" w:eastAsia="Times New Roman" w:hAnsi="Open Sans" w:cs="Open Sans"/>
          <w:i/>
          <w:sz w:val="28"/>
          <w:szCs w:val="28"/>
          <w:lang w:bidi="sr-Latn-RS"/>
        </w:rPr>
        <w:t>IZRADA APLIKACIJE</w:t>
      </w:r>
    </w:p>
    <w:p w:rsidR="009F578C" w:rsidRPr="004C16B4" w:rsidRDefault="009F578C" w:rsidP="009F578C">
      <w:pPr>
        <w:jc w:val="center"/>
        <w:rPr>
          <w:rFonts w:ascii="Open Sans" w:eastAsia="Times New Roman" w:hAnsi="Open Sans" w:cs="Open Sans"/>
        </w:rPr>
      </w:pPr>
      <w:r w:rsidRPr="004C16B4">
        <w:rPr>
          <w:rFonts w:ascii="Open Sans" w:eastAsia="Times New Roman" w:hAnsi="Open Sans" w:cs="Open Sans"/>
        </w:rPr>
        <w:t xml:space="preserve"> </w:t>
      </w:r>
    </w:p>
    <w:p w:rsidR="00965C80" w:rsidRPr="002C284A" w:rsidRDefault="00931AFE" w:rsidP="00965C80">
      <w:pPr>
        <w:jc w:val="both"/>
        <w:rPr>
          <w:rFonts w:ascii="Open Sans" w:hAnsi="Open Sans" w:cs="Open Sans"/>
          <w:color w:val="000000"/>
          <w:lang w:val="sr-Latn-RS"/>
        </w:rPr>
      </w:pPr>
      <w:r>
        <w:rPr>
          <w:rFonts w:ascii="Open Sans" w:hAnsi="Open Sans" w:cs="Open Sans"/>
          <w:b/>
          <w:color w:val="000000"/>
          <w:lang w:val="sr-Latn-RS"/>
        </w:rPr>
        <w:t>Subotica</w:t>
      </w:r>
      <w:r w:rsidR="00965C80" w:rsidRPr="002C284A">
        <w:rPr>
          <w:rFonts w:ascii="Open Sans" w:hAnsi="Open Sans" w:cs="Open Sans"/>
          <w:b/>
          <w:color w:val="000000"/>
          <w:lang w:val="sr-Latn-RS"/>
        </w:rPr>
        <w:t xml:space="preserve">, </w:t>
      </w:r>
      <w:r>
        <w:rPr>
          <w:rFonts w:ascii="Open Sans" w:hAnsi="Open Sans" w:cs="Open Sans"/>
          <w:b/>
          <w:color w:val="000000"/>
          <w:lang w:val="sr-Latn-RS"/>
        </w:rPr>
        <w:t>Srbija</w:t>
      </w:r>
      <w:r w:rsidR="00965C80" w:rsidRPr="002C284A">
        <w:rPr>
          <w:rFonts w:ascii="Open Sans" w:hAnsi="Open Sans" w:cs="Open Sans"/>
          <w:b/>
          <w:color w:val="000000"/>
          <w:lang w:val="sr-Latn-RS"/>
        </w:rPr>
        <w:t xml:space="preserve">, </w:t>
      </w:r>
      <w:r w:rsidR="000A12A2">
        <w:rPr>
          <w:rFonts w:ascii="Open Sans" w:hAnsi="Open Sans" w:cs="Open Sans"/>
          <w:b/>
          <w:color w:val="000000"/>
          <w:lang w:val="sr-Latn-RS"/>
        </w:rPr>
        <w:t>poslednja nedelja januara 2019</w:t>
      </w:r>
      <w:r w:rsidR="00965C80" w:rsidRPr="002C284A">
        <w:rPr>
          <w:rFonts w:ascii="Open Sans" w:hAnsi="Open Sans" w:cs="Open Sans"/>
          <w:b/>
          <w:color w:val="000000"/>
          <w:lang w:val="sr-Latn-RS"/>
        </w:rPr>
        <w:t>.</w:t>
      </w:r>
      <w:r w:rsidR="000A12A2">
        <w:rPr>
          <w:rFonts w:ascii="Open Sans" w:hAnsi="Open Sans" w:cs="Open Sans"/>
          <w:b/>
          <w:color w:val="000000"/>
          <w:lang w:val="sr-Latn-RS"/>
        </w:rPr>
        <w:t xml:space="preserve"> godine</w:t>
      </w:r>
    </w:p>
    <w:p w:rsidR="009F578C" w:rsidRPr="004C16B4" w:rsidRDefault="009F578C" w:rsidP="009F578C">
      <w:pPr>
        <w:jc w:val="both"/>
        <w:rPr>
          <w:rFonts w:ascii="Open Sans" w:hAnsi="Open Sans" w:cs="Open Sans"/>
          <w:b/>
          <w:bCs/>
          <w:color w:val="000000"/>
        </w:rPr>
      </w:pPr>
    </w:p>
    <w:p w:rsidR="009F578C" w:rsidRPr="004C16B4" w:rsidRDefault="00965C80" w:rsidP="009F578C">
      <w:pPr>
        <w:jc w:val="both"/>
        <w:rPr>
          <w:rFonts w:ascii="Open Sans" w:hAnsi="Open Sans" w:cs="Open Sans"/>
          <w:color w:val="000000"/>
        </w:rPr>
      </w:pPr>
      <w:r w:rsidRPr="002C284A">
        <w:rPr>
          <w:rFonts w:ascii="Open Sans" w:hAnsi="Open Sans" w:cs="Open Sans"/>
          <w:b/>
          <w:bCs/>
          <w:color w:val="000000"/>
          <w:lang w:val="sr-Latn-RS"/>
        </w:rPr>
        <w:t>Naziv projekta: </w:t>
      </w:r>
      <w:r w:rsidR="000A12A2">
        <w:rPr>
          <w:rFonts w:ascii="Open Sans" w:hAnsi="Open Sans" w:cs="Open Sans"/>
          <w:color w:val="000000"/>
          <w:lang w:val="sr-Latn-RS"/>
        </w:rPr>
        <w:t>Regi</w:t>
      </w:r>
      <w:bookmarkStart w:id="0" w:name="_GoBack"/>
      <w:bookmarkEnd w:id="0"/>
      <w:r w:rsidR="000A12A2">
        <w:rPr>
          <w:rFonts w:ascii="Open Sans" w:hAnsi="Open Sans" w:cs="Open Sans"/>
          <w:color w:val="000000"/>
          <w:lang w:val="sr-Latn-RS"/>
        </w:rPr>
        <w:t>onalna inovativna laboratorija za industrijsku automatizaciju i mehatroniku</w:t>
      </w:r>
    </w:p>
    <w:p w:rsidR="009F578C" w:rsidRPr="004C16B4" w:rsidRDefault="00965C80" w:rsidP="009F578C">
      <w:pPr>
        <w:jc w:val="both"/>
        <w:rPr>
          <w:rFonts w:ascii="Open Sans" w:hAnsi="Open Sans" w:cs="Open Sans"/>
          <w:color w:val="000000"/>
        </w:rPr>
      </w:pPr>
      <w:r w:rsidRPr="002C284A">
        <w:rPr>
          <w:rFonts w:ascii="Open Sans" w:hAnsi="Open Sans" w:cs="Open Sans"/>
          <w:b/>
          <w:bCs/>
          <w:color w:val="000000"/>
          <w:lang w:val="sr-Latn-RS"/>
        </w:rPr>
        <w:t>Akronim</w:t>
      </w:r>
      <w:r w:rsidR="009F578C" w:rsidRPr="004C16B4">
        <w:rPr>
          <w:rFonts w:ascii="Open Sans" w:hAnsi="Open Sans" w:cs="Open Sans"/>
          <w:b/>
          <w:bCs/>
          <w:color w:val="000000"/>
        </w:rPr>
        <w:t>: </w:t>
      </w:r>
      <w:r w:rsidR="000A12A2">
        <w:rPr>
          <w:rFonts w:ascii="Open Sans" w:hAnsi="Open Sans" w:cs="Open Sans"/>
          <w:color w:val="000000"/>
        </w:rPr>
        <w:t>RILIAM</w:t>
      </w:r>
    </w:p>
    <w:p w:rsidR="009F578C" w:rsidRPr="004C16B4" w:rsidRDefault="00763C71" w:rsidP="009F578C">
      <w:pPr>
        <w:jc w:val="both"/>
        <w:rPr>
          <w:rFonts w:ascii="Open Sans" w:hAnsi="Open Sans" w:cs="Open Sans"/>
          <w:color w:val="000000"/>
        </w:rPr>
      </w:pPr>
      <w:r w:rsidRPr="002C284A">
        <w:rPr>
          <w:rFonts w:ascii="Open Sans" w:hAnsi="Open Sans" w:cs="Open Sans"/>
          <w:b/>
          <w:bCs/>
          <w:color w:val="000000"/>
          <w:lang w:val="sr-Latn-RS"/>
        </w:rPr>
        <w:t>Identifikacioni broj projekta</w:t>
      </w:r>
      <w:r w:rsidR="009F578C" w:rsidRPr="004C16B4">
        <w:rPr>
          <w:rFonts w:ascii="Open Sans" w:hAnsi="Open Sans" w:cs="Open Sans"/>
          <w:b/>
          <w:bCs/>
          <w:color w:val="000000"/>
        </w:rPr>
        <w:t>: </w:t>
      </w:r>
      <w:r w:rsidR="000A12A2">
        <w:rPr>
          <w:rFonts w:ascii="Open Sans" w:hAnsi="Open Sans" w:cs="Open Sans"/>
          <w:color w:val="000000"/>
        </w:rPr>
        <w:t>HUSRB/1602/41/0012</w:t>
      </w:r>
    </w:p>
    <w:p w:rsidR="009F578C" w:rsidRPr="004C16B4" w:rsidRDefault="009F578C" w:rsidP="009F578C">
      <w:pPr>
        <w:spacing w:line="276" w:lineRule="auto"/>
        <w:rPr>
          <w:rFonts w:ascii="Open Sans" w:eastAsia="Times New Roman" w:hAnsi="Open Sans" w:cs="Open Sans"/>
          <w:bCs/>
        </w:rPr>
      </w:pPr>
    </w:p>
    <w:p w:rsidR="00763C71" w:rsidRPr="00763C71" w:rsidRDefault="00763C71" w:rsidP="00763C71">
      <w:pPr>
        <w:shd w:val="clear" w:color="auto" w:fill="FFFFFF"/>
        <w:rPr>
          <w:rFonts w:ascii="Open Sans" w:hAnsi="Open Sans" w:cs="Open Sans"/>
          <w:lang w:val="sr-Latn-RS"/>
        </w:rPr>
      </w:pPr>
      <w:r w:rsidRPr="00763C71">
        <w:rPr>
          <w:rFonts w:ascii="Open Sans" w:hAnsi="Open Sans" w:cs="Open Sans"/>
          <w:lang w:val="sr-Latn-RS"/>
        </w:rPr>
        <w:t xml:space="preserve">Ime kontakt osobe: </w:t>
      </w:r>
      <w:r w:rsidR="000A12A2">
        <w:rPr>
          <w:rFonts w:ascii="Open Sans" w:hAnsi="Open Sans" w:cs="Open Sans"/>
          <w:lang w:val="sr-Latn-RS"/>
        </w:rPr>
        <w:t>Srđan Ivanović</w:t>
      </w:r>
    </w:p>
    <w:p w:rsidR="00763C71" w:rsidRPr="00763C71" w:rsidRDefault="00763C71" w:rsidP="00763C71">
      <w:pPr>
        <w:shd w:val="clear" w:color="auto" w:fill="FFFFFF"/>
        <w:rPr>
          <w:rFonts w:ascii="Open Sans" w:hAnsi="Open Sans" w:cs="Open Sans"/>
          <w:lang w:val="sr-Latn-RS"/>
        </w:rPr>
      </w:pPr>
      <w:r w:rsidRPr="00763C71">
        <w:rPr>
          <w:rFonts w:ascii="Open Sans" w:hAnsi="Open Sans" w:cs="Open Sans"/>
          <w:lang w:val="sr-Latn-RS"/>
        </w:rPr>
        <w:t>Naziv organizacije:</w:t>
      </w:r>
      <w:r w:rsidRPr="00763C71">
        <w:rPr>
          <w:rFonts w:ascii="Open Sans" w:hAnsi="Open Sans" w:cs="Open Sans"/>
          <w:color w:val="000000"/>
          <w:lang w:val="sr-Latn-RS"/>
        </w:rPr>
        <w:t xml:space="preserve"> </w:t>
      </w:r>
      <w:r w:rsidR="000A12A2">
        <w:rPr>
          <w:rFonts w:ascii="Open Sans" w:hAnsi="Open Sans" w:cs="Open Sans"/>
          <w:color w:val="000000"/>
          <w:lang w:val="sr-Latn-RS"/>
        </w:rPr>
        <w:t>Poslovni inkubator Subotica</w:t>
      </w:r>
    </w:p>
    <w:p w:rsidR="00763C71" w:rsidRPr="00763C71" w:rsidRDefault="00763C71" w:rsidP="00763C71">
      <w:pPr>
        <w:shd w:val="clear" w:color="auto" w:fill="FFFFFF"/>
        <w:rPr>
          <w:rFonts w:ascii="Open Sans" w:hAnsi="Open Sans" w:cs="Open Sans"/>
          <w:lang w:val="sr-Latn-RS"/>
        </w:rPr>
      </w:pPr>
      <w:r w:rsidRPr="00763C71">
        <w:rPr>
          <w:rFonts w:ascii="Open Sans" w:hAnsi="Open Sans" w:cs="Open Sans"/>
          <w:lang w:val="sr-Latn-RS"/>
        </w:rPr>
        <w:t>Kontakt telefoni: +</w:t>
      </w:r>
      <w:r w:rsidR="00931AFE">
        <w:rPr>
          <w:rFonts w:ascii="Open Sans" w:hAnsi="Open Sans" w:cs="Open Sans"/>
          <w:lang w:val="sr-Latn-RS"/>
        </w:rPr>
        <w:t>381 63 </w:t>
      </w:r>
      <w:r w:rsidR="000A12A2">
        <w:rPr>
          <w:rFonts w:ascii="Open Sans" w:hAnsi="Open Sans" w:cs="Open Sans"/>
          <w:lang w:val="sr-Latn-RS"/>
        </w:rPr>
        <w:t>566 - 523</w:t>
      </w:r>
    </w:p>
    <w:p w:rsidR="00763C71" w:rsidRPr="00931AFE" w:rsidRDefault="00763C71" w:rsidP="00763C71">
      <w:pPr>
        <w:shd w:val="clear" w:color="auto" w:fill="FFFFFF"/>
        <w:rPr>
          <w:rFonts w:ascii="Open Sans" w:hAnsi="Open Sans" w:cs="Open Sans"/>
          <w:lang w:val="sr-Latn-RS"/>
        </w:rPr>
      </w:pPr>
      <w:r w:rsidRPr="00931AFE">
        <w:rPr>
          <w:rFonts w:ascii="Open Sans" w:hAnsi="Open Sans" w:cs="Open Sans"/>
          <w:lang w:val="sr-Latn-RS"/>
        </w:rPr>
        <w:t xml:space="preserve">E-mail: </w:t>
      </w:r>
      <w:hyperlink r:id="rId7" w:history="1">
        <w:r w:rsidR="000A12A2" w:rsidRPr="00B1263B">
          <w:rPr>
            <w:rStyle w:val="Hyperlink"/>
            <w:rFonts w:ascii="Open Sans" w:hAnsi="Open Sans" w:cs="Open Sans"/>
          </w:rPr>
          <w:t>direktor@bis-su.rs</w:t>
        </w:r>
      </w:hyperlink>
      <w:r w:rsidR="00931AFE" w:rsidRPr="00931AFE">
        <w:rPr>
          <w:rFonts w:ascii="Open Sans" w:hAnsi="Open Sans" w:cs="Open Sans"/>
        </w:rPr>
        <w:t xml:space="preserve"> </w:t>
      </w:r>
    </w:p>
    <w:p w:rsidR="00763C71" w:rsidRPr="00763C71" w:rsidRDefault="00763C71" w:rsidP="00763C71">
      <w:pPr>
        <w:shd w:val="clear" w:color="auto" w:fill="FFFFFF"/>
        <w:rPr>
          <w:rFonts w:ascii="Open Sans" w:hAnsi="Open Sans" w:cs="Open Sans"/>
          <w:lang w:val="sr-Latn-RS"/>
        </w:rPr>
      </w:pPr>
      <w:r w:rsidRPr="00763C71">
        <w:rPr>
          <w:rFonts w:ascii="Open Sans" w:hAnsi="Open Sans" w:cs="Open Sans"/>
          <w:lang w:val="sr-Latn-RS"/>
        </w:rPr>
        <w:t xml:space="preserve">Adresa: </w:t>
      </w:r>
      <w:r w:rsidR="000A12A2">
        <w:rPr>
          <w:rFonts w:ascii="Open Sans" w:hAnsi="Open Sans" w:cs="Open Sans"/>
          <w:lang w:val="sr-Latn-RS"/>
        </w:rPr>
        <w:t>Magnetna Polja 6</w:t>
      </w:r>
      <w:r w:rsidRPr="00763C71">
        <w:rPr>
          <w:rFonts w:ascii="Open Sans" w:hAnsi="Open Sans" w:cs="Open Sans"/>
          <w:lang w:val="sr-Latn-RS"/>
        </w:rPr>
        <w:t xml:space="preserve">, </w:t>
      </w:r>
      <w:r w:rsidR="00931AFE">
        <w:rPr>
          <w:rFonts w:ascii="Open Sans" w:hAnsi="Open Sans" w:cs="Open Sans"/>
          <w:lang w:val="sr-Latn-RS"/>
        </w:rPr>
        <w:t>24000</w:t>
      </w:r>
      <w:r w:rsidRPr="00763C71">
        <w:rPr>
          <w:rFonts w:ascii="Open Sans" w:hAnsi="Open Sans" w:cs="Open Sans"/>
          <w:lang w:val="sr-Latn-RS"/>
        </w:rPr>
        <w:t xml:space="preserve">, </w:t>
      </w:r>
      <w:r w:rsidR="00931AFE">
        <w:rPr>
          <w:rFonts w:ascii="Open Sans" w:hAnsi="Open Sans" w:cs="Open Sans"/>
          <w:lang w:val="sr-Latn-RS"/>
        </w:rPr>
        <w:t>Srbija</w:t>
      </w:r>
    </w:p>
    <w:p w:rsidR="004C16B4" w:rsidRPr="004C16B4" w:rsidRDefault="004C16B4" w:rsidP="009F578C">
      <w:pPr>
        <w:spacing w:line="276" w:lineRule="auto"/>
        <w:rPr>
          <w:rFonts w:ascii="Open Sans" w:eastAsia="Times New Roman" w:hAnsi="Open Sans" w:cs="Open Sans"/>
          <w:bCs/>
        </w:rPr>
      </w:pPr>
    </w:p>
    <w:p w:rsidR="009F578C" w:rsidRDefault="00BB69F9" w:rsidP="00792CED">
      <w:pPr>
        <w:spacing w:line="276" w:lineRule="auto"/>
        <w:jc w:val="center"/>
        <w:rPr>
          <w:rFonts w:ascii="Open Sans" w:eastAsia="Times New Roman" w:hAnsi="Open Sans" w:cs="Open Sans"/>
          <w:b/>
          <w:bCs/>
          <w:lang w:val="sr-Latn-RS"/>
        </w:rPr>
      </w:pPr>
      <w:r w:rsidRPr="00BD6A16">
        <w:rPr>
          <w:rFonts w:ascii="Open Sans" w:eastAsia="Times New Roman" w:hAnsi="Open Sans" w:cs="Open Sans"/>
          <w:b/>
          <w:bCs/>
          <w:lang w:val="sr-Latn-RS"/>
        </w:rPr>
        <w:t>Poštovani</w:t>
      </w:r>
      <w:r w:rsidR="00B96E18">
        <w:rPr>
          <w:rFonts w:ascii="Open Sans" w:eastAsia="Times New Roman" w:hAnsi="Open Sans" w:cs="Open Sans"/>
          <w:b/>
          <w:bCs/>
          <w:lang w:val="sr-Latn-RS"/>
        </w:rPr>
        <w:t>,</w:t>
      </w:r>
    </w:p>
    <w:p w:rsidR="00BD6A16" w:rsidRPr="00BD6A16" w:rsidRDefault="00BD6A16" w:rsidP="00792CED">
      <w:pPr>
        <w:spacing w:line="276" w:lineRule="auto"/>
        <w:jc w:val="center"/>
        <w:rPr>
          <w:rFonts w:ascii="Open Sans" w:eastAsia="Times New Roman" w:hAnsi="Open Sans" w:cs="Open Sans"/>
          <w:b/>
          <w:bCs/>
          <w:lang w:val="sr-Latn-RS"/>
        </w:rPr>
      </w:pP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hAnsi="Open Sans" w:cs="Open Sans"/>
          <w:color w:val="000000"/>
          <w:lang w:val="sr-Latn-RS"/>
        </w:rPr>
        <w:t>Poslovni inkubator Subotica</w:t>
      </w:r>
      <w:r w:rsidRPr="00BD6A16">
        <w:rPr>
          <w:rFonts w:ascii="Open Sans" w:hAnsi="Open Sans" w:cs="Open Sans"/>
          <w:color w:val="000000"/>
        </w:rPr>
        <w:t xml:space="preserve"> poziva sve</w:t>
      </w:r>
      <w:r w:rsidRPr="00BD6A16">
        <w:rPr>
          <w:rFonts w:ascii="Open Sans" w:hAnsi="Open Sans" w:cs="Open Sans"/>
        </w:rPr>
        <w:t xml:space="preserve"> studente, </w:t>
      </w:r>
      <w:r w:rsidRPr="00BD6A16">
        <w:rPr>
          <w:rFonts w:ascii="Open Sans" w:hAnsi="Open Sans" w:cs="Open Sans"/>
          <w:lang w:val="sr-Latn-RS"/>
        </w:rPr>
        <w:t>preduzetnike, menadžere, programere, inovatore, robotičare i sva odrasla zainteresovana lica</w:t>
      </w:r>
      <w:r w:rsidRPr="00BD6A16">
        <w:rPr>
          <w:rFonts w:ascii="Open Sans" w:hAnsi="Open Sans" w:cs="Open Sans"/>
        </w:rPr>
        <w:t>, koji će samostalno ili zajednički stvoriti najbolju aplikaciju iz oblasti inovacija, tehnologije, automatizacije, mehatronike, programiranja, robotike i slično. Takmičari su u obavezi da na dan takmičenja obezbede laptopove na kojima će prezentovati aplikaciju, dok će im dodatni monitori i internet, u slučaju potrebe, biti obezbeđeni. </w:t>
      </w:r>
    </w:p>
    <w:p w:rsidR="00BD6A16" w:rsidRPr="00BD6A16" w:rsidRDefault="00BD6A16" w:rsidP="00BD6A16">
      <w:pPr>
        <w:spacing w:line="276" w:lineRule="auto"/>
        <w:jc w:val="both"/>
        <w:rPr>
          <w:rFonts w:ascii="Open Sans" w:eastAsia="Times New Roman" w:hAnsi="Open Sans" w:cs="Open Sans"/>
          <w:lang w:val="sr-Latn-RS"/>
        </w:rPr>
      </w:pPr>
    </w:p>
    <w:p w:rsidR="00BD6A16" w:rsidRDefault="00BD6A16" w:rsidP="00BD6A16">
      <w:pPr>
        <w:spacing w:line="276" w:lineRule="auto"/>
        <w:jc w:val="both"/>
        <w:rPr>
          <w:rFonts w:ascii="Open Sans" w:hAnsi="Open Sans" w:cs="Open Sans"/>
        </w:rPr>
      </w:pPr>
      <w:r w:rsidRPr="00BD6A16">
        <w:rPr>
          <w:rFonts w:ascii="Open Sans" w:hAnsi="Open Sans" w:cs="Open Sans"/>
        </w:rPr>
        <w:t>Učesnici takmičenja mogu biti pojedinci ili grupe. Jedna grupa može da ima maksimum 5 članova. Svaki učesnik ili grupa učesnika može da prijavi samo jednu ideju/projekat.</w:t>
      </w:r>
    </w:p>
    <w:p w:rsidR="00247D90" w:rsidRDefault="00247D90" w:rsidP="00BD6A16">
      <w:pPr>
        <w:jc w:val="both"/>
        <w:rPr>
          <w:rFonts w:ascii="Open Sans" w:hAnsi="Open Sans" w:cs="Open Sans"/>
        </w:rPr>
      </w:pPr>
    </w:p>
    <w:p w:rsidR="00BD6A16" w:rsidRDefault="00BD6A16" w:rsidP="00BD6A16">
      <w:pPr>
        <w:jc w:val="both"/>
        <w:rPr>
          <w:rFonts w:ascii="Open Sans" w:hAnsi="Open Sans" w:cs="Open Sans"/>
        </w:rPr>
      </w:pPr>
      <w:r w:rsidRPr="00BD6A16">
        <w:rPr>
          <w:rFonts w:ascii="Open Sans" w:hAnsi="Open Sans" w:cs="Open Sans"/>
        </w:rPr>
        <w:t xml:space="preserve">Prijava za takmičenje vrši se popunjavanjem Prijavnog formulara, koja se šalje na e-mail: office@bis-su.rs. </w:t>
      </w:r>
      <w:r w:rsidRPr="00BD6A16">
        <w:rPr>
          <w:rFonts w:ascii="Open Sans" w:hAnsi="Open Sans" w:cs="Open Sans"/>
          <w:b/>
        </w:rPr>
        <w:t>Rok za prijavu je: 08.01.2019. godine</w:t>
      </w:r>
      <w:r w:rsidRPr="00BD6A16">
        <w:rPr>
          <w:rFonts w:ascii="Open Sans" w:hAnsi="Open Sans" w:cs="Open Sans"/>
        </w:rPr>
        <w:t>.</w:t>
      </w:r>
    </w:p>
    <w:p w:rsidR="00B96E18" w:rsidRDefault="00B96E18" w:rsidP="00BD6A16">
      <w:pPr>
        <w:jc w:val="both"/>
        <w:rPr>
          <w:rFonts w:ascii="Open Sans" w:hAnsi="Open Sans" w:cs="Open Sans"/>
        </w:rPr>
      </w:pPr>
    </w:p>
    <w:p w:rsidR="00BD6A16" w:rsidRPr="00BD6A16" w:rsidRDefault="00BD6A16" w:rsidP="00BD6A16">
      <w:pPr>
        <w:jc w:val="both"/>
        <w:rPr>
          <w:rFonts w:ascii="Open Sans" w:hAnsi="Open Sans" w:cs="Open Sans"/>
        </w:rPr>
      </w:pPr>
      <w:r w:rsidRPr="00BD6A16">
        <w:rPr>
          <w:rFonts w:ascii="Open Sans" w:hAnsi="Open Sans" w:cs="Open Sans"/>
        </w:rPr>
        <w:t>Takmičenje se sastoji iz nekoliko faza.</w:t>
      </w:r>
    </w:p>
    <w:p w:rsidR="00BD6A16" w:rsidRPr="00BD6A16" w:rsidRDefault="00BD6A16" w:rsidP="00BD6A16">
      <w:pPr>
        <w:ind w:firstLine="720"/>
        <w:jc w:val="both"/>
        <w:rPr>
          <w:rFonts w:ascii="Open Sans" w:hAnsi="Open Sans" w:cs="Open Sans"/>
          <w:i/>
        </w:rPr>
      </w:pPr>
    </w:p>
    <w:p w:rsidR="00BD6A16" w:rsidRPr="00BD6A16" w:rsidRDefault="00BD6A16" w:rsidP="00BD6A16">
      <w:pPr>
        <w:jc w:val="both"/>
        <w:rPr>
          <w:rFonts w:ascii="Open Sans" w:hAnsi="Open Sans" w:cs="Open Sans"/>
        </w:rPr>
      </w:pPr>
      <w:r w:rsidRPr="00BD6A16">
        <w:rPr>
          <w:rFonts w:ascii="Open Sans" w:hAnsi="Open Sans" w:cs="Open Sans"/>
          <w:i/>
        </w:rPr>
        <w:t>Prva faza</w:t>
      </w:r>
      <w:r w:rsidRPr="00BD6A16">
        <w:rPr>
          <w:rFonts w:ascii="Open Sans" w:hAnsi="Open Sans" w:cs="Open Sans"/>
        </w:rPr>
        <w:t xml:space="preserve"> – administrativna provera svih prijava koje su pristigle na gore pomenutu e-mail adresu od strane komisije. Prijavljena prijava ne znači da je automatski i prihvaćena. Svi koji su uspešno prošli proveru iz prve faze biće o tome obavešteni putem e-maila, najkasnije do 14.01.2019. godine.</w:t>
      </w:r>
    </w:p>
    <w:p w:rsidR="00BD6A16" w:rsidRPr="00BD6A16" w:rsidRDefault="00BD6A16" w:rsidP="00BD6A16">
      <w:pPr>
        <w:jc w:val="both"/>
        <w:rPr>
          <w:rFonts w:ascii="Open Sans" w:hAnsi="Open Sans" w:cs="Open Sans"/>
        </w:rPr>
      </w:pPr>
    </w:p>
    <w:p w:rsidR="00BD6A16" w:rsidRPr="00BD6A16" w:rsidRDefault="00BD6A16" w:rsidP="00BD6A16">
      <w:pPr>
        <w:jc w:val="both"/>
        <w:rPr>
          <w:rFonts w:ascii="Open Sans" w:hAnsi="Open Sans" w:cs="Open Sans"/>
        </w:rPr>
      </w:pPr>
      <w:r w:rsidRPr="00BD6A16">
        <w:rPr>
          <w:rFonts w:ascii="Open Sans" w:hAnsi="Open Sans" w:cs="Open Sans"/>
        </w:rPr>
        <w:t xml:space="preserve">Neblagovremene, nepotpune i nerazumljive prijave (prijave koje su podnete nakon isteka roka </w:t>
      </w:r>
      <w:r w:rsidRPr="00BD6A16">
        <w:rPr>
          <w:rFonts w:ascii="Open Sans" w:hAnsi="Open Sans" w:cs="Open Sans"/>
        </w:rPr>
        <w:lastRenderedPageBreak/>
        <w:t xml:space="preserve">predviđenim za prijavu, kao i one koje su popunjene grafitnom olovkom, koje nisu podnete na odgovarajućem obrascu, koje su bez popunjenih podataka…) biće odbačene od strane komisije. </w:t>
      </w:r>
    </w:p>
    <w:p w:rsidR="00BD6A16" w:rsidRPr="00BD6A16" w:rsidRDefault="00BD6A16" w:rsidP="00BD6A16">
      <w:pPr>
        <w:jc w:val="both"/>
        <w:rPr>
          <w:rFonts w:ascii="Open Sans" w:hAnsi="Open Sans" w:cs="Open Sans"/>
        </w:rPr>
      </w:pPr>
    </w:p>
    <w:p w:rsidR="00BD6A16" w:rsidRPr="00BD6A16" w:rsidRDefault="00BD6A16" w:rsidP="00BD6A16">
      <w:pPr>
        <w:jc w:val="both"/>
        <w:rPr>
          <w:rFonts w:ascii="Open Sans" w:hAnsi="Open Sans" w:cs="Open Sans"/>
        </w:rPr>
      </w:pPr>
      <w:r w:rsidRPr="00BD6A16">
        <w:rPr>
          <w:rFonts w:ascii="Open Sans" w:hAnsi="Open Sans" w:cs="Open Sans"/>
          <w:i/>
        </w:rPr>
        <w:t>Druga faza -</w:t>
      </w:r>
      <w:r w:rsidRPr="00BD6A16">
        <w:rPr>
          <w:rFonts w:ascii="Open Sans" w:hAnsi="Open Sans" w:cs="Open Sans"/>
        </w:rPr>
        <w:t xml:space="preserve"> priprema prezentacija aplikacija timova koji su se plasirali u drugu fazu. Pripremite prezentacije u trajanju od maksimum 15 minuta (da li u formi power pointa uz prikaz funkcionisanja aplikacije, ili na neki drugi način, izbor je na Vama, i upravo zbog toga je naglašeno da na dan takmičenja ponesete svoje laptopove zbog mogućnosti ne podudaranja operativnih sistema i drugih programa). Obaveštenje učesnika o tačnom terminu takmičenja. </w:t>
      </w:r>
    </w:p>
    <w:p w:rsidR="00BD6A16" w:rsidRPr="00BD6A16" w:rsidRDefault="00BD6A16" w:rsidP="00BD6A16">
      <w:pPr>
        <w:jc w:val="both"/>
        <w:rPr>
          <w:rFonts w:ascii="Open Sans" w:hAnsi="Open Sans" w:cs="Open Sans"/>
        </w:rPr>
      </w:pPr>
    </w:p>
    <w:p w:rsidR="00BD6A16" w:rsidRPr="00BD6A16" w:rsidRDefault="00BD6A16" w:rsidP="00BD6A16">
      <w:pPr>
        <w:jc w:val="both"/>
        <w:rPr>
          <w:rFonts w:ascii="Open Sans" w:hAnsi="Open Sans" w:cs="Open Sans"/>
        </w:rPr>
      </w:pPr>
      <w:r w:rsidRPr="00BD6A16">
        <w:rPr>
          <w:rFonts w:ascii="Open Sans" w:hAnsi="Open Sans" w:cs="Open Sans"/>
          <w:i/>
        </w:rPr>
        <w:t>Treća faza</w:t>
      </w:r>
      <w:r w:rsidRPr="00BD6A16">
        <w:rPr>
          <w:rFonts w:ascii="Open Sans" w:hAnsi="Open Sans" w:cs="Open Sans"/>
        </w:rPr>
        <w:t xml:space="preserve"> - Dan takmičenja - prezentovanje i izlaganje kreiranih aplikacija. Komisija će bodovati aplikacije na bazi unapred pripremljenih kriterijuma, na osnovu čega sledi dodela nagrada za prva tri mesta, odnosno proglašenje pobedničke ideje/projekta.</w:t>
      </w:r>
    </w:p>
    <w:p w:rsidR="00BD6A16" w:rsidRPr="00BD6A16" w:rsidRDefault="00BD6A16" w:rsidP="00BD6A16">
      <w:pPr>
        <w:spacing w:line="276" w:lineRule="auto"/>
        <w:jc w:val="both"/>
        <w:rPr>
          <w:rFonts w:ascii="Open Sans" w:eastAsia="Times New Roman" w:hAnsi="Open Sans" w:cs="Open Sans"/>
          <w:b/>
        </w:rPr>
      </w:pPr>
    </w:p>
    <w:p w:rsidR="00BD6A16" w:rsidRPr="00BD6A16" w:rsidRDefault="00BD6A16" w:rsidP="00BD6A16">
      <w:pPr>
        <w:spacing w:line="276" w:lineRule="auto"/>
        <w:jc w:val="both"/>
        <w:rPr>
          <w:rFonts w:ascii="Open Sans" w:eastAsia="Times New Roman" w:hAnsi="Open Sans" w:cs="Open Sans"/>
          <w:b/>
        </w:rPr>
      </w:pPr>
      <w:r w:rsidRPr="00BD6A16">
        <w:rPr>
          <w:rFonts w:ascii="Open Sans" w:eastAsia="Times New Roman" w:hAnsi="Open Sans" w:cs="Open Sans"/>
          <w:b/>
        </w:rPr>
        <w:t>PROGRAM TAKMIČENJA</w:t>
      </w:r>
    </w:p>
    <w:p w:rsidR="00BD6A16" w:rsidRPr="00BD6A16" w:rsidRDefault="00BD6A16" w:rsidP="00BD6A16">
      <w:pPr>
        <w:spacing w:line="276" w:lineRule="auto"/>
        <w:jc w:val="both"/>
        <w:rPr>
          <w:rFonts w:ascii="Open Sans" w:eastAsia="Times New Roman" w:hAnsi="Open Sans" w:cs="Open Sans"/>
          <w:lang w:val="sr-Latn-RS"/>
        </w:rPr>
      </w:pPr>
    </w:p>
    <w:p w:rsidR="00BD6A16" w:rsidRPr="00BD6A16" w:rsidRDefault="00BD6A16" w:rsidP="00BD6A16">
      <w:pPr>
        <w:spacing w:line="276" w:lineRule="auto"/>
        <w:jc w:val="both"/>
        <w:rPr>
          <w:rStyle w:val="lrzxr"/>
          <w:rFonts w:ascii="Open Sans" w:hAnsi="Open Sans" w:cs="Open Sans"/>
          <w:color w:val="000000"/>
        </w:rPr>
      </w:pPr>
      <w:r w:rsidRPr="00BD6A16">
        <w:rPr>
          <w:rFonts w:ascii="Open Sans" w:eastAsia="Times New Roman" w:hAnsi="Open Sans" w:cs="Open Sans"/>
          <w:lang w:val="sr-Latn-RS"/>
        </w:rPr>
        <w:t>Mesto: Poslovni inkubator Subotica, Magnetna polja 6, 24000 Subotica</w:t>
      </w:r>
    </w:p>
    <w:p w:rsidR="00BD6A16" w:rsidRPr="00BD6A16" w:rsidRDefault="00BD6A16" w:rsidP="00BD6A16">
      <w:pPr>
        <w:spacing w:line="276" w:lineRule="auto"/>
        <w:jc w:val="both"/>
        <w:rPr>
          <w:rStyle w:val="lrzxr"/>
          <w:rFonts w:ascii="Open Sans" w:hAnsi="Open Sans" w:cs="Open Sans"/>
          <w:color w:val="000000"/>
        </w:rPr>
      </w:pPr>
    </w:p>
    <w:p w:rsidR="00BD6A16" w:rsidRPr="00BD6A16" w:rsidRDefault="00BD6A16" w:rsidP="00BD6A16">
      <w:pPr>
        <w:spacing w:line="276" w:lineRule="auto"/>
        <w:jc w:val="both"/>
        <w:rPr>
          <w:rFonts w:ascii="Open Sans" w:eastAsia="Times New Roman" w:hAnsi="Open Sans" w:cs="Open Sans"/>
          <w:b/>
          <w:i/>
        </w:rPr>
      </w:pPr>
      <w:r w:rsidRPr="00BD6A16">
        <w:rPr>
          <w:rFonts w:ascii="Open Sans" w:eastAsia="Times New Roman" w:hAnsi="Open Sans" w:cs="Open Sans"/>
          <w:b/>
          <w:i/>
        </w:rPr>
        <w:t>Poslednja nedelja januara 2019. godine</w:t>
      </w: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eastAsia="Times New Roman" w:hAnsi="Open Sans" w:cs="Open Sans"/>
          <w:lang w:val="sr-Latn-RS"/>
        </w:rPr>
        <w:t>09:00 – Prijem učesnika koji su prošli prvu fazu takmičenja, pozdravni govor od strane direktora firme, Srđana Ivanovića i vodećeg korisnika projekta, direktora visoke tehničke škole strukovnih studija, Igora Fuerstnera;</w:t>
      </w: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eastAsia="Times New Roman" w:hAnsi="Open Sans" w:cs="Open Sans"/>
          <w:lang w:val="sr-Latn-RS"/>
        </w:rPr>
        <w:t>09:15 – Izlaganje učesnika;</w:t>
      </w: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eastAsia="Times New Roman" w:hAnsi="Open Sans" w:cs="Open Sans"/>
          <w:lang w:val="sr-Latn-RS"/>
        </w:rPr>
        <w:t>12:15 – Donošenje odluke stručne komisije;</w:t>
      </w: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eastAsia="Times New Roman" w:hAnsi="Open Sans" w:cs="Open Sans"/>
          <w:lang w:val="sr-Latn-RS"/>
        </w:rPr>
        <w:t>12:45 – Dodela nagrada za prva tri mesta;</w:t>
      </w: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eastAsia="Times New Roman" w:hAnsi="Open Sans" w:cs="Open Sans"/>
          <w:lang w:val="sr-Latn-RS"/>
        </w:rPr>
        <w:t>13:00 – Kraj takmičenja.</w:t>
      </w:r>
    </w:p>
    <w:p w:rsidR="00BD6A16" w:rsidRPr="00BD6A16" w:rsidRDefault="00BD6A16" w:rsidP="00BD6A16">
      <w:pPr>
        <w:spacing w:line="276" w:lineRule="auto"/>
        <w:jc w:val="both"/>
        <w:rPr>
          <w:rFonts w:ascii="Open Sans" w:eastAsia="Times New Roman" w:hAnsi="Open Sans" w:cs="Open Sans"/>
          <w:lang w:val="sr-Latn-RS"/>
        </w:rPr>
      </w:pPr>
    </w:p>
    <w:p w:rsidR="00BD6A16" w:rsidRPr="00BD6A16" w:rsidRDefault="00BD6A16" w:rsidP="00BD6A16">
      <w:pPr>
        <w:spacing w:line="276" w:lineRule="auto"/>
        <w:jc w:val="both"/>
        <w:rPr>
          <w:rFonts w:ascii="Open Sans" w:eastAsia="Times New Roman" w:hAnsi="Open Sans" w:cs="Open Sans"/>
          <w:lang w:val="sr-Latn-RS"/>
        </w:rPr>
      </w:pPr>
      <w:r w:rsidRPr="00BD6A16">
        <w:rPr>
          <w:rFonts w:ascii="Open Sans" w:eastAsia="Times New Roman" w:hAnsi="Open Sans" w:cs="Open Sans"/>
          <w:lang w:val="sr-Latn-RS"/>
        </w:rPr>
        <w:t>*</w:t>
      </w:r>
      <w:r w:rsidRPr="00BD6A16">
        <w:rPr>
          <w:rFonts w:ascii="Open Sans" w:eastAsia="Times New Roman" w:hAnsi="Open Sans" w:cs="Open Sans"/>
          <w:i/>
          <w:lang w:val="sr-Latn-RS"/>
        </w:rPr>
        <w:t>Napomena: Izlaganje učesnika može da varira u zavisnosti od prijavljenih učesnika.</w:t>
      </w:r>
    </w:p>
    <w:p w:rsidR="00BD6A16" w:rsidRPr="00BD6A16" w:rsidRDefault="00BD6A16" w:rsidP="00BD6A16">
      <w:pPr>
        <w:spacing w:line="276" w:lineRule="auto"/>
        <w:jc w:val="both"/>
        <w:rPr>
          <w:rFonts w:ascii="Open Sans" w:eastAsia="Times New Roman" w:hAnsi="Open Sans" w:cs="Open Sans"/>
          <w:lang w:val="sr-Latn-RS"/>
        </w:rPr>
      </w:pPr>
    </w:p>
    <w:p w:rsidR="00BD6A16" w:rsidRDefault="00BD6A16" w:rsidP="00BD6A16">
      <w:pPr>
        <w:spacing w:line="276" w:lineRule="auto"/>
        <w:jc w:val="both"/>
        <w:rPr>
          <w:rFonts w:ascii="Open Sans" w:eastAsia="Times New Roman" w:hAnsi="Open Sans" w:cs="Open Sans"/>
          <w:lang w:val="sr-Latn-RS"/>
        </w:rPr>
      </w:pPr>
    </w:p>
    <w:p w:rsidR="00BD6A16" w:rsidRPr="00BD6A16" w:rsidRDefault="00BD6A16" w:rsidP="00BD6A16">
      <w:pPr>
        <w:spacing w:line="276" w:lineRule="auto"/>
        <w:jc w:val="both"/>
        <w:rPr>
          <w:rFonts w:ascii="Open Sans" w:eastAsia="Times New Roman" w:hAnsi="Open Sans" w:cs="Open Sans"/>
          <w:lang w:val="sr-Latn-RS"/>
        </w:rPr>
      </w:pPr>
    </w:p>
    <w:p w:rsidR="00247D90" w:rsidRDefault="00247D90" w:rsidP="00BD6A16">
      <w:pPr>
        <w:jc w:val="both"/>
        <w:rPr>
          <w:rFonts w:ascii="Open Sans" w:hAnsi="Open Sans" w:cs="Open Sans"/>
          <w:lang w:val="pl-PL"/>
        </w:rPr>
      </w:pPr>
    </w:p>
    <w:p w:rsidR="00247D90" w:rsidRDefault="00247D90" w:rsidP="00BD6A16">
      <w:pPr>
        <w:jc w:val="both"/>
        <w:rPr>
          <w:rFonts w:ascii="Open Sans" w:hAnsi="Open Sans" w:cs="Open Sans"/>
          <w:lang w:val="pl-PL"/>
        </w:rPr>
      </w:pPr>
    </w:p>
    <w:p w:rsidR="00BD6A16" w:rsidRPr="00BD6A16" w:rsidRDefault="00BD6A16" w:rsidP="00BD6A16">
      <w:pPr>
        <w:jc w:val="both"/>
        <w:rPr>
          <w:rFonts w:ascii="Open Sans" w:hAnsi="Open Sans" w:cs="Open Sans"/>
        </w:rPr>
      </w:pPr>
      <w:r w:rsidRPr="00BD6A16">
        <w:rPr>
          <w:rFonts w:ascii="Open Sans" w:hAnsi="Open Sans" w:cs="Open Sans"/>
          <w:lang w:val="pl-PL"/>
        </w:rPr>
        <w:t xml:space="preserve">Poslovni inkubator Subotica zadržava pravo izmena i dopuna ovih Opštih uslova tokom trajanja takmičenja. U slučaju izmena i dopuna ovih Opštih uslova svi učesnici će biti kontaktirani, i na vreme obavešteni. </w:t>
      </w:r>
    </w:p>
    <w:p w:rsidR="00BD6A16" w:rsidRPr="00BD6A16" w:rsidRDefault="00BD6A16" w:rsidP="00BD6A16">
      <w:pPr>
        <w:widowControl/>
        <w:autoSpaceDE/>
        <w:autoSpaceDN/>
        <w:adjustRightInd/>
        <w:spacing w:after="200" w:line="276" w:lineRule="auto"/>
        <w:jc w:val="both"/>
        <w:rPr>
          <w:rFonts w:ascii="Open Sans" w:eastAsia="Times New Roman" w:hAnsi="Open Sans" w:cs="Open Sans"/>
        </w:rPr>
      </w:pPr>
    </w:p>
    <w:p w:rsidR="00BD6A16" w:rsidRPr="00BD6A16" w:rsidRDefault="00BD6A16" w:rsidP="00BD6A16">
      <w:pPr>
        <w:jc w:val="both"/>
        <w:rPr>
          <w:rFonts w:ascii="Open Sans" w:hAnsi="Open Sans" w:cs="Open Sans"/>
        </w:rPr>
      </w:pPr>
      <w:r w:rsidRPr="00BD6A16">
        <w:rPr>
          <w:rFonts w:ascii="Open Sans" w:hAnsi="Open Sans" w:cs="Open Sans"/>
        </w:rPr>
        <w:t>Probudite svoj preduzetnički duh i realizujte ga kroz izradu aplikacije. Družite se i naučite nešto novo. Verujte u sebe i trud će se isplatiti!</w:t>
      </w:r>
    </w:p>
    <w:p w:rsidR="00BD6A16" w:rsidRPr="00BD6A16" w:rsidRDefault="00BD6A16" w:rsidP="00BD6A16">
      <w:pPr>
        <w:ind w:left="360"/>
        <w:jc w:val="both"/>
        <w:rPr>
          <w:rFonts w:ascii="Open Sans" w:eastAsia="Times New Roman" w:hAnsi="Open Sans" w:cs="Open Sans"/>
          <w:lang w:val="sr-Latn-RS"/>
        </w:rPr>
      </w:pPr>
    </w:p>
    <w:p w:rsidR="00BD6A16" w:rsidRPr="00BD6A16" w:rsidRDefault="00BD6A16" w:rsidP="00BD6A16">
      <w:pPr>
        <w:ind w:left="360"/>
        <w:jc w:val="both"/>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Default="00BD6A16" w:rsidP="00BD6A16">
      <w:pPr>
        <w:ind w:left="360"/>
        <w:jc w:val="right"/>
        <w:rPr>
          <w:rFonts w:ascii="Open Sans" w:eastAsia="Times New Roman" w:hAnsi="Open Sans" w:cs="Open Sans"/>
          <w:lang w:val="sr-Latn-RS"/>
        </w:rPr>
      </w:pPr>
    </w:p>
    <w:p w:rsidR="00BD6A16" w:rsidRDefault="00BD6A16" w:rsidP="00BD6A16">
      <w:pPr>
        <w:ind w:left="360"/>
        <w:jc w:val="right"/>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p>
    <w:p w:rsidR="00BD6A16" w:rsidRPr="00BD6A16" w:rsidRDefault="00BD6A16" w:rsidP="00BD6A16">
      <w:pPr>
        <w:rPr>
          <w:rFonts w:ascii="Open Sans" w:eastAsia="Times New Roman" w:hAnsi="Open Sans" w:cs="Open Sans"/>
          <w:lang w:val="sr-Latn-RS"/>
        </w:rPr>
      </w:pPr>
    </w:p>
    <w:p w:rsidR="00BD6A16" w:rsidRPr="00BD6A16" w:rsidRDefault="00BD6A16" w:rsidP="00BD6A16">
      <w:pPr>
        <w:ind w:left="360"/>
        <w:jc w:val="right"/>
        <w:rPr>
          <w:rFonts w:ascii="Open Sans" w:eastAsia="Times New Roman" w:hAnsi="Open Sans" w:cs="Open Sans"/>
          <w:lang w:val="sr-Latn-RS"/>
        </w:rPr>
      </w:pPr>
      <w:r w:rsidRPr="00BD6A16">
        <w:rPr>
          <w:rFonts w:ascii="Open Sans" w:eastAsia="Times New Roman" w:hAnsi="Open Sans" w:cs="Open Sans"/>
          <w:lang w:val="sr-Latn-RS"/>
        </w:rPr>
        <w:t>Srdačan pozdrav,</w:t>
      </w:r>
    </w:p>
    <w:p w:rsidR="00BD6A16" w:rsidRPr="00BD6A16" w:rsidRDefault="00BD6A16" w:rsidP="00BD6A16">
      <w:pPr>
        <w:ind w:left="360"/>
        <w:jc w:val="both"/>
        <w:rPr>
          <w:rFonts w:ascii="Open Sans" w:eastAsia="Times New Roman" w:hAnsi="Open Sans" w:cs="Open Sans"/>
          <w:lang w:val="sr-Latn-RS"/>
        </w:rPr>
      </w:pPr>
    </w:p>
    <w:p w:rsidR="00BD6A16" w:rsidRPr="00BD6A16" w:rsidRDefault="00BD6A16" w:rsidP="00BD6A16">
      <w:pPr>
        <w:ind w:left="360"/>
        <w:jc w:val="right"/>
        <w:rPr>
          <w:rFonts w:ascii="Open Sans" w:hAnsi="Open Sans" w:cs="Open Sans"/>
          <w:b/>
          <w:i/>
          <w:color w:val="000000"/>
          <w:lang w:val="sr-Latn-RS"/>
        </w:rPr>
      </w:pPr>
      <w:r w:rsidRPr="00BD6A16">
        <w:rPr>
          <w:rFonts w:ascii="Open Sans" w:hAnsi="Open Sans" w:cs="Open Sans"/>
          <w:i/>
          <w:lang w:val="sr-Latn-RS"/>
        </w:rPr>
        <w:t>Srđan Ivanović, direktor Poslovnog inkubatora Subotica</w:t>
      </w:r>
    </w:p>
    <w:p w:rsidR="009F578C" w:rsidRPr="00BD6A16" w:rsidRDefault="009F578C" w:rsidP="009F578C">
      <w:pPr>
        <w:spacing w:line="276" w:lineRule="auto"/>
        <w:rPr>
          <w:rFonts w:ascii="Open Sans" w:eastAsia="Times New Roman" w:hAnsi="Open Sans" w:cs="Open Sans"/>
          <w:lang w:val="sr-Latn-RS"/>
        </w:rPr>
      </w:pPr>
    </w:p>
    <w:sectPr w:rsidR="009F578C" w:rsidRPr="00BD6A16" w:rsidSect="00BD6A16">
      <w:headerReference w:type="default" r:id="rId8"/>
      <w:footerReference w:type="default" r:id="rId9"/>
      <w:pgSz w:w="11906" w:h="16838"/>
      <w:pgMar w:top="1261" w:right="851" w:bottom="1338"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316" w:rsidRDefault="00044316" w:rsidP="00060A6A">
      <w:r>
        <w:separator/>
      </w:r>
    </w:p>
  </w:endnote>
  <w:endnote w:type="continuationSeparator" w:id="0">
    <w:p w:rsidR="00044316" w:rsidRDefault="00044316" w:rsidP="0006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Tahoma"/>
    <w:charset w:val="EE"/>
    <w:family w:val="swiss"/>
    <w:pitch w:val="variable"/>
    <w:sig w:usb0="00000001"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B0D" w:rsidRDefault="00682B0D" w:rsidP="00247D90">
    <w:pPr>
      <w:jc w:val="both"/>
      <w:rPr>
        <w:rFonts w:ascii="Open Sans" w:hAnsi="Open Sans" w:cs="Open Sans"/>
        <w:bCs/>
        <w:i/>
        <w:sz w:val="18"/>
        <w:szCs w:val="18"/>
      </w:rPr>
    </w:pPr>
    <w:r w:rsidRPr="009F2F8F">
      <w:rPr>
        <w:rFonts w:ascii="Open Sans" w:hAnsi="Open Sans" w:cs="Open Sans"/>
        <w:b/>
        <w:bCs/>
        <w:sz w:val="18"/>
        <w:szCs w:val="18"/>
        <w:lang w:val="sr-Latn-RS"/>
      </w:rPr>
      <w:t xml:space="preserve">NAPOMENA: </w:t>
    </w:r>
    <w:r w:rsidRPr="009F2F8F">
      <w:rPr>
        <w:rFonts w:ascii="Open Sans" w:hAnsi="Open Sans" w:cs="Open Sans"/>
        <w:bCs/>
        <w:i/>
        <w:sz w:val="18"/>
        <w:szCs w:val="18"/>
        <w:lang w:val="sr-Latn-RS"/>
      </w:rPr>
      <w:t xml:space="preserve">Ovaj dokument je izrađen uz finansijsku podršku Evropske unije. Sadržaj ovog dokumenta je isključivo odgovornost </w:t>
    </w:r>
    <w:r w:rsidR="00B96E18">
      <w:rPr>
        <w:rFonts w:ascii="Open Sans" w:hAnsi="Open Sans" w:cs="Open Sans"/>
        <w:bCs/>
        <w:i/>
        <w:sz w:val="18"/>
        <w:szCs w:val="18"/>
        <w:lang w:val="sr-Latn-RS"/>
      </w:rPr>
      <w:t>Poslovnog inkubatora Subotica</w:t>
    </w:r>
    <w:r w:rsidRPr="009F2F8F">
      <w:rPr>
        <w:rFonts w:ascii="Open Sans" w:hAnsi="Open Sans" w:cs="Open Sans"/>
        <w:bCs/>
        <w:i/>
        <w:sz w:val="18"/>
        <w:szCs w:val="18"/>
        <w:lang w:val="sr-Latn-RS"/>
      </w:rPr>
      <w:t xml:space="preserve"> i ne odražava zvanično mišljenje Evropske unije i/ili Upravljačkog tela.</w:t>
    </w:r>
    <w:r>
      <w:rPr>
        <w:rFonts w:ascii="Open Sans" w:hAnsi="Open Sans" w:cs="Open Sans"/>
        <w:bCs/>
        <w:i/>
        <w:sz w:val="18"/>
        <w:szCs w:val="18"/>
      </w:rPr>
      <w:t xml:space="preserve"> </w:t>
    </w:r>
  </w:p>
  <w:p w:rsidR="00B96E18" w:rsidRDefault="00B96E18" w:rsidP="00682B0D">
    <w:pPr>
      <w:rPr>
        <w:rFonts w:ascii="Open Sans" w:hAnsi="Open Sans" w:cs="Open Sans"/>
        <w:bCs/>
        <w:i/>
        <w:sz w:val="18"/>
        <w:szCs w:val="18"/>
      </w:rPr>
    </w:pPr>
  </w:p>
  <w:p w:rsidR="00B96E18" w:rsidRDefault="00B96E18" w:rsidP="00247D90">
    <w:pPr>
      <w:jc w:val="center"/>
      <w:rPr>
        <w:rFonts w:ascii="Open Sans" w:hAnsi="Open Sans" w:cs="Open Sans"/>
        <w:bCs/>
        <w:i/>
        <w:sz w:val="18"/>
        <w:szCs w:val="18"/>
      </w:rPr>
    </w:pPr>
    <w:r>
      <w:rPr>
        <w:noProof/>
        <w:lang w:val="en-US"/>
      </w:rPr>
      <w:drawing>
        <wp:inline distT="0" distB="0" distL="0" distR="0" wp14:anchorId="331611B2" wp14:editId="70B1A39E">
          <wp:extent cx="421544" cy="4205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evszamm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1865" cy="420846"/>
                  </a:xfrm>
                  <a:prstGeom prst="rect">
                    <a:avLst/>
                  </a:prstGeom>
                </pic:spPr>
              </pic:pic>
            </a:graphicData>
          </a:graphic>
        </wp:inline>
      </w:drawing>
    </w:r>
    <w:r w:rsidR="00247D90">
      <w:rPr>
        <w:rFonts w:ascii="Open Sans" w:hAnsi="Open Sans" w:cs="Open Sans"/>
        <w:bCs/>
        <w:i/>
        <w:sz w:val="18"/>
        <w:szCs w:val="18"/>
      </w:rPr>
      <w:t xml:space="preserve">  </w:t>
    </w:r>
    <w:r>
      <w:rPr>
        <w:rFonts w:ascii="Open Sans" w:hAnsi="Open Sans" w:cs="Open Sans"/>
        <w:bCs/>
        <w:i/>
        <w:noProof/>
        <w:sz w:val="18"/>
        <w:szCs w:val="18"/>
        <w:lang w:val="en-US"/>
      </w:rPr>
      <w:drawing>
        <wp:inline distT="0" distB="0" distL="0" distR="0" wp14:anchorId="22D0097E" wp14:editId="2208D9E0">
          <wp:extent cx="437216" cy="433660"/>
          <wp:effectExtent l="0" t="0" r="127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KIK_szines_logo.jpg"/>
                  <pic:cNvPicPr/>
                </pic:nvPicPr>
                <pic:blipFill>
                  <a:blip r:embed="rId2" cstate="print">
                    <a:extLst>
                      <a:ext uri="{28A0092B-C50C-407E-A947-70E740481C1C}">
                        <a14:useLocalDpi xmlns:a14="http://schemas.microsoft.com/office/drawing/2010/main" val="0"/>
                      </a:ext>
                    </a:extLst>
                  </a:blip>
                  <a:stretch>
                    <a:fillRect/>
                  </a:stretch>
                </pic:blipFill>
                <pic:spPr>
                  <a:xfrm rot="10800000" flipV="1">
                    <a:off x="0" y="0"/>
                    <a:ext cx="441800" cy="438207"/>
                  </a:xfrm>
                  <a:prstGeom prst="rect">
                    <a:avLst/>
                  </a:prstGeom>
                </pic:spPr>
              </pic:pic>
            </a:graphicData>
          </a:graphic>
        </wp:inline>
      </w:drawing>
    </w:r>
    <w:r w:rsidR="00247D90">
      <w:rPr>
        <w:rFonts w:ascii="Open Sans" w:hAnsi="Open Sans" w:cs="Open Sans"/>
        <w:bCs/>
        <w:i/>
        <w:sz w:val="18"/>
        <w:szCs w:val="18"/>
      </w:rPr>
      <w:t xml:space="preserve">  </w:t>
    </w:r>
    <w:r>
      <w:rPr>
        <w:rFonts w:ascii="Open Sans" w:hAnsi="Open Sans" w:cs="Open Sans"/>
        <w:bCs/>
        <w:i/>
        <w:noProof/>
        <w:sz w:val="18"/>
        <w:szCs w:val="18"/>
        <w:lang w:val="en-US"/>
      </w:rPr>
      <w:drawing>
        <wp:inline distT="0" distB="0" distL="0" distR="0" wp14:anchorId="064917AD" wp14:editId="3D1DEDD6">
          <wp:extent cx="670250" cy="374554"/>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S_logo.jpg"/>
                  <pic:cNvPicPr/>
                </pic:nvPicPr>
                <pic:blipFill>
                  <a:blip r:embed="rId3">
                    <a:extLst>
                      <a:ext uri="{28A0092B-C50C-407E-A947-70E740481C1C}">
                        <a14:useLocalDpi xmlns:a14="http://schemas.microsoft.com/office/drawing/2010/main" val="0"/>
                      </a:ext>
                    </a:extLst>
                  </a:blip>
                  <a:stretch>
                    <a:fillRect/>
                  </a:stretch>
                </pic:blipFill>
                <pic:spPr>
                  <a:xfrm>
                    <a:off x="0" y="0"/>
                    <a:ext cx="674788" cy="377090"/>
                  </a:xfrm>
                  <a:prstGeom prst="rect">
                    <a:avLst/>
                  </a:prstGeom>
                </pic:spPr>
              </pic:pic>
            </a:graphicData>
          </a:graphic>
        </wp:inline>
      </w:drawing>
    </w:r>
    <w:r w:rsidR="00247D90">
      <w:rPr>
        <w:rFonts w:ascii="Open Sans" w:hAnsi="Open Sans" w:cs="Open Sans"/>
        <w:bCs/>
        <w:i/>
        <w:sz w:val="18"/>
        <w:szCs w:val="18"/>
      </w:rPr>
      <w:t xml:space="preserve">  </w:t>
    </w:r>
    <w:r>
      <w:rPr>
        <w:rFonts w:ascii="Open Sans" w:hAnsi="Open Sans" w:cs="Open Sans"/>
        <w:bCs/>
        <w:i/>
        <w:noProof/>
        <w:sz w:val="18"/>
        <w:szCs w:val="18"/>
        <w:lang w:val="en-US"/>
      </w:rPr>
      <w:drawing>
        <wp:inline distT="0" distB="0" distL="0" distR="0" wp14:anchorId="0D55B3BA" wp14:editId="2BDC97BA">
          <wp:extent cx="413870" cy="381620"/>
          <wp:effectExtent l="0" t="0" r="571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rotWithShape="1">
                  <a:blip r:embed="rId4">
                    <a:extLst>
                      <a:ext uri="{28A0092B-C50C-407E-A947-70E740481C1C}">
                        <a14:useLocalDpi xmlns:a14="http://schemas.microsoft.com/office/drawing/2010/main" val="0"/>
                      </a:ext>
                    </a:extLst>
                  </a:blip>
                  <a:srcRect l="31746" t="24999" r="29857" b="23798"/>
                  <a:stretch/>
                </pic:blipFill>
                <pic:spPr bwMode="auto">
                  <a:xfrm>
                    <a:off x="0" y="0"/>
                    <a:ext cx="424308" cy="391244"/>
                  </a:xfrm>
                  <a:prstGeom prst="rect">
                    <a:avLst/>
                  </a:prstGeom>
                  <a:ln>
                    <a:noFill/>
                  </a:ln>
                  <a:extLst>
                    <a:ext uri="{53640926-AAD7-44D8-BBD7-CCE9431645EC}">
                      <a14:shadowObscured xmlns:a14="http://schemas.microsoft.com/office/drawing/2010/main"/>
                    </a:ext>
                  </a:extLst>
                </pic:spPr>
              </pic:pic>
            </a:graphicData>
          </a:graphic>
        </wp:inline>
      </w:drawing>
    </w:r>
  </w:p>
  <w:p w:rsidR="00C121FC" w:rsidRDefault="00DF341B" w:rsidP="00952A94">
    <w:pPr>
      <w:pStyle w:val="Footer"/>
      <w:rPr>
        <w:noProof/>
        <w:lang w:eastAsia="hu-HU"/>
      </w:rPr>
    </w:pPr>
    <w:r>
      <w:rPr>
        <w:noProof/>
        <w:lang w:val="en-US"/>
      </w:rPr>
      <w:drawing>
        <wp:inline distT="0" distB="0" distL="0" distR="0" wp14:anchorId="7954476F" wp14:editId="314558B3">
          <wp:extent cx="2551503" cy="6191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029" t="15607" r="4099" b="15961"/>
                  <a:stretch/>
                </pic:blipFill>
                <pic:spPr bwMode="auto">
                  <a:xfrm>
                    <a:off x="0" y="0"/>
                    <a:ext cx="2575103" cy="624851"/>
                  </a:xfrm>
                  <a:prstGeom prst="rect">
                    <a:avLst/>
                  </a:prstGeom>
                  <a:ln>
                    <a:noFill/>
                  </a:ln>
                  <a:extLst>
                    <a:ext uri="{53640926-AAD7-44D8-BBD7-CCE9431645EC}">
                      <a14:shadowObscured xmlns:a14="http://schemas.microsoft.com/office/drawing/2010/main"/>
                    </a:ext>
                  </a:extLst>
                </pic:spPr>
              </pic:pic>
            </a:graphicData>
          </a:graphic>
        </wp:inline>
      </w:drawing>
    </w:r>
    <w:r w:rsidR="00BC4742">
      <w:rPr>
        <w:noProof/>
        <w:lang w:eastAsia="hu-HU"/>
      </w:rPr>
      <w:t xml:space="preserve">           </w:t>
    </w:r>
    <w:r w:rsidR="00952A94">
      <w:rPr>
        <w:noProof/>
        <w:lang w:eastAsia="hu-HU"/>
      </w:rPr>
      <w:t xml:space="preserve">        </w:t>
    </w:r>
    <w:r w:rsidR="008A5B33">
      <w:rPr>
        <w:noProof/>
        <w:lang w:eastAsia="hu-HU"/>
      </w:rPr>
      <w:t xml:space="preserve">   </w:t>
    </w:r>
    <w:r w:rsidR="00A640ED">
      <w:rPr>
        <w:noProof/>
        <w:lang w:eastAsia="hu-HU"/>
      </w:rPr>
      <w:t xml:space="preserve">       </w:t>
    </w:r>
    <w:r w:rsidR="00BC4742">
      <w:rPr>
        <w:noProof/>
        <w:lang w:eastAsia="hu-HU"/>
      </w:rPr>
      <w:t xml:space="preserve">                   </w:t>
    </w:r>
    <w:r w:rsidRPr="008A5B33">
      <w:rPr>
        <w:noProof/>
        <w:lang w:val="en-US"/>
      </w:rPr>
      <w:drawing>
        <wp:inline distT="0" distB="0" distL="0" distR="0" wp14:anchorId="4C6889BE" wp14:editId="61791922">
          <wp:extent cx="1578041" cy="49082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578041" cy="490828"/>
                  </a:xfrm>
                  <a:prstGeom prst="rect">
                    <a:avLst/>
                  </a:prstGeom>
                </pic:spPr>
              </pic:pic>
            </a:graphicData>
          </a:graphic>
        </wp:inline>
      </w:drawing>
    </w:r>
  </w:p>
  <w:p w:rsidR="008A5B33" w:rsidRPr="00C121FC" w:rsidRDefault="008A5B33" w:rsidP="008A5B33">
    <w:pPr>
      <w:pStyle w:val="Footer"/>
      <w:jc w:val="right"/>
      <w:rPr>
        <w:noProof/>
        <w:lang w:eastAsia="hu-HU"/>
      </w:rPr>
    </w:pPr>
  </w:p>
  <w:p w:rsidR="00C121FC" w:rsidRDefault="00C121FC" w:rsidP="007F3CDF">
    <w:pPr>
      <w:pStyle w:val="Footer"/>
      <w:ind w:left="-1418"/>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316" w:rsidRDefault="00044316" w:rsidP="00060A6A">
      <w:r>
        <w:separator/>
      </w:r>
    </w:p>
  </w:footnote>
  <w:footnote w:type="continuationSeparator" w:id="0">
    <w:p w:rsidR="00044316" w:rsidRDefault="00044316" w:rsidP="00060A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91F" w:rsidRDefault="00B4430B" w:rsidP="00A31B1F">
    <w:pPr>
      <w:pStyle w:val="Header"/>
      <w:ind w:left="-709"/>
      <w:rPr>
        <w:noProof/>
        <w:lang w:eastAsia="hu-HU"/>
      </w:rPr>
    </w:pPr>
    <w:r>
      <w:rPr>
        <w:noProof/>
        <w:lang w:eastAsia="hu-HU"/>
      </w:rPr>
      <w:t xml:space="preserve">          </w:t>
    </w:r>
    <w:r w:rsidR="00D7391F">
      <w:rPr>
        <w:noProof/>
        <w:lang w:eastAsia="hu-HU"/>
      </w:rPr>
      <w:t xml:space="preserve">   </w:t>
    </w:r>
  </w:p>
  <w:p w:rsidR="00F25446" w:rsidRDefault="00D7391F" w:rsidP="00A31B1F">
    <w:pPr>
      <w:pStyle w:val="Header"/>
      <w:ind w:left="-709"/>
    </w:pPr>
    <w:r>
      <w:rPr>
        <w:noProof/>
        <w:lang w:eastAsia="hu-HU"/>
      </w:rPr>
      <w:t xml:space="preserve">        </w:t>
    </w:r>
    <w:r w:rsidR="00B4430B">
      <w:rPr>
        <w:noProof/>
        <w:lang w:eastAsia="hu-HU"/>
      </w:rPr>
      <w:t xml:space="preserve"> </w:t>
    </w:r>
    <w:r>
      <w:rPr>
        <w:noProof/>
        <w:lang w:eastAsia="hu-HU"/>
      </w:rPr>
      <w:t xml:space="preserve">           </w:t>
    </w:r>
    <w:r w:rsidR="002C221D">
      <w:rPr>
        <w:noProof/>
        <w:lang w:val="en-US"/>
      </w:rPr>
      <w:drawing>
        <wp:inline distT="0" distB="0" distL="0" distR="0" wp14:anchorId="769977DB" wp14:editId="7897F9BA">
          <wp:extent cx="2476500" cy="561452"/>
          <wp:effectExtent l="0" t="0" r="0" b="0"/>
          <wp:docPr id="2" name="Kép 0" descr="Interreg_IPA_CBC_Hu+Srb_E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IPA_CBC_Hu+Srb_EN_CMYK.jpg"/>
                  <pic:cNvPicPr/>
                </pic:nvPicPr>
                <pic:blipFill>
                  <a:blip r:embed="rId1"/>
                  <a:stretch>
                    <a:fillRect/>
                  </a:stretch>
                </pic:blipFill>
                <pic:spPr>
                  <a:xfrm>
                    <a:off x="0" y="0"/>
                    <a:ext cx="2495806" cy="565829"/>
                  </a:xfrm>
                  <a:prstGeom prst="rect">
                    <a:avLst/>
                  </a:prstGeom>
                </pic:spPr>
              </pic:pic>
            </a:graphicData>
          </a:graphic>
        </wp:inline>
      </w:drawing>
    </w:r>
    <w:r w:rsidR="00B4430B">
      <w:rPr>
        <w:noProof/>
        <w:lang w:eastAsia="hu-HU"/>
      </w:rPr>
      <w:t xml:space="preserve">           </w:t>
    </w:r>
    <w:r w:rsidR="00B96E18">
      <w:rPr>
        <w:noProof/>
        <w:lang w:eastAsia="hu-HU"/>
      </w:rPr>
      <w:tab/>
    </w:r>
    <w:r w:rsidR="00B4430B">
      <w:rPr>
        <w:noProof/>
        <w:lang w:eastAsia="hu-HU"/>
      </w:rPr>
      <w:t xml:space="preserve"> </w:t>
    </w:r>
    <w:r w:rsidR="00B96E18">
      <w:rPr>
        <w:noProof/>
        <w:lang w:val="en-US"/>
      </w:rPr>
      <w:drawing>
        <wp:inline distT="0" distB="0" distL="0" distR="0" wp14:anchorId="24EF238D" wp14:editId="0533AD0C">
          <wp:extent cx="735120" cy="459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LIAM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35120" cy="459000"/>
                  </a:xfrm>
                  <a:prstGeom prst="rect">
                    <a:avLst/>
                  </a:prstGeom>
                </pic:spPr>
              </pic:pic>
            </a:graphicData>
          </a:graphic>
        </wp:inline>
      </w:drawing>
    </w:r>
    <w:r w:rsidR="00B4430B">
      <w:rPr>
        <w:noProof/>
        <w:lang w:eastAsia="hu-HU"/>
      </w:rPr>
      <w:t xml:space="preserve">  </w:t>
    </w:r>
    <w:r w:rsidR="002A4DFF">
      <w:rPr>
        <w:noProof/>
        <w:lang w:eastAsia="hu-HU"/>
      </w:rPr>
      <w:t xml:space="preserve">           </w:t>
    </w:r>
    <w:r w:rsidR="00B4430B">
      <w:rPr>
        <w:noProof/>
        <w:lang w:eastAsia="hu-HU"/>
      </w:rPr>
      <w:t xml:space="preserve">  </w:t>
    </w:r>
    <w:r w:rsidR="002A4DFF">
      <w:rPr>
        <w:noProof/>
        <w:lang w:eastAsia="hu-HU"/>
      </w:rPr>
      <w:t xml:space="preserve">             </w:t>
    </w:r>
    <w:r>
      <w:rPr>
        <w:noProof/>
        <w:lang w:eastAsia="hu-HU"/>
      </w:rPr>
      <w:t xml:space="preserve">   </w:t>
    </w:r>
    <w:r w:rsidR="002A4DFF">
      <w:rPr>
        <w:noProof/>
        <w:lang w:eastAsia="hu-HU"/>
      </w:rPr>
      <w:t xml:space="preserve">        </w:t>
    </w:r>
    <w:r w:rsidR="00B4430B">
      <w:rPr>
        <w:noProof/>
        <w:lang w:eastAsia="hu-HU"/>
      </w:rPr>
      <w:t xml:space="preserve">                                                   </w:t>
    </w:r>
  </w:p>
  <w:p w:rsidR="00372C92" w:rsidRDefault="00B4430B" w:rsidP="002A4DFF">
    <w:pPr>
      <w:pStyle w:val="Header"/>
      <w:ind w:left="-709"/>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F31B12"/>
    <w:multiLevelType w:val="hybridMultilevel"/>
    <w:tmpl w:val="66E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B25943"/>
    <w:multiLevelType w:val="hybridMultilevel"/>
    <w:tmpl w:val="466C335C"/>
    <w:lvl w:ilvl="0" w:tplc="04090001">
      <w:start w:val="1"/>
      <w:numFmt w:val="bullet"/>
      <w:lvlText w:val=""/>
      <w:lvlJc w:val="left"/>
      <w:pPr>
        <w:ind w:left="1105" w:hanging="360"/>
      </w:pPr>
      <w:rPr>
        <w:rFonts w:ascii="Symbol" w:hAnsi="Symbol" w:hint="default"/>
      </w:rPr>
    </w:lvl>
    <w:lvl w:ilvl="1" w:tplc="04090003" w:tentative="1">
      <w:start w:val="1"/>
      <w:numFmt w:val="bullet"/>
      <w:lvlText w:val="o"/>
      <w:lvlJc w:val="left"/>
      <w:pPr>
        <w:ind w:left="1825" w:hanging="360"/>
      </w:pPr>
      <w:rPr>
        <w:rFonts w:ascii="Courier New" w:hAnsi="Courier New" w:cs="Courier New" w:hint="default"/>
      </w:rPr>
    </w:lvl>
    <w:lvl w:ilvl="2" w:tplc="04090005" w:tentative="1">
      <w:start w:val="1"/>
      <w:numFmt w:val="bullet"/>
      <w:lvlText w:val=""/>
      <w:lvlJc w:val="left"/>
      <w:pPr>
        <w:ind w:left="2545" w:hanging="360"/>
      </w:pPr>
      <w:rPr>
        <w:rFonts w:ascii="Wingdings" w:hAnsi="Wingdings" w:hint="default"/>
      </w:rPr>
    </w:lvl>
    <w:lvl w:ilvl="3" w:tplc="04090001" w:tentative="1">
      <w:start w:val="1"/>
      <w:numFmt w:val="bullet"/>
      <w:lvlText w:val=""/>
      <w:lvlJc w:val="left"/>
      <w:pPr>
        <w:ind w:left="3265" w:hanging="360"/>
      </w:pPr>
      <w:rPr>
        <w:rFonts w:ascii="Symbol" w:hAnsi="Symbol" w:hint="default"/>
      </w:rPr>
    </w:lvl>
    <w:lvl w:ilvl="4" w:tplc="04090003" w:tentative="1">
      <w:start w:val="1"/>
      <w:numFmt w:val="bullet"/>
      <w:lvlText w:val="o"/>
      <w:lvlJc w:val="left"/>
      <w:pPr>
        <w:ind w:left="3985" w:hanging="360"/>
      </w:pPr>
      <w:rPr>
        <w:rFonts w:ascii="Courier New" w:hAnsi="Courier New" w:cs="Courier New" w:hint="default"/>
      </w:rPr>
    </w:lvl>
    <w:lvl w:ilvl="5" w:tplc="04090005" w:tentative="1">
      <w:start w:val="1"/>
      <w:numFmt w:val="bullet"/>
      <w:lvlText w:val=""/>
      <w:lvlJc w:val="left"/>
      <w:pPr>
        <w:ind w:left="4705" w:hanging="360"/>
      </w:pPr>
      <w:rPr>
        <w:rFonts w:ascii="Wingdings" w:hAnsi="Wingdings" w:hint="default"/>
      </w:rPr>
    </w:lvl>
    <w:lvl w:ilvl="6" w:tplc="04090001" w:tentative="1">
      <w:start w:val="1"/>
      <w:numFmt w:val="bullet"/>
      <w:lvlText w:val=""/>
      <w:lvlJc w:val="left"/>
      <w:pPr>
        <w:ind w:left="5425" w:hanging="360"/>
      </w:pPr>
      <w:rPr>
        <w:rFonts w:ascii="Symbol" w:hAnsi="Symbol" w:hint="default"/>
      </w:rPr>
    </w:lvl>
    <w:lvl w:ilvl="7" w:tplc="04090003" w:tentative="1">
      <w:start w:val="1"/>
      <w:numFmt w:val="bullet"/>
      <w:lvlText w:val="o"/>
      <w:lvlJc w:val="left"/>
      <w:pPr>
        <w:ind w:left="6145" w:hanging="360"/>
      </w:pPr>
      <w:rPr>
        <w:rFonts w:ascii="Courier New" w:hAnsi="Courier New" w:cs="Courier New" w:hint="default"/>
      </w:rPr>
    </w:lvl>
    <w:lvl w:ilvl="8" w:tplc="04090005" w:tentative="1">
      <w:start w:val="1"/>
      <w:numFmt w:val="bullet"/>
      <w:lvlText w:val=""/>
      <w:lvlJc w:val="left"/>
      <w:pPr>
        <w:ind w:left="6865" w:hanging="360"/>
      </w:pPr>
      <w:rPr>
        <w:rFonts w:ascii="Wingdings" w:hAnsi="Wingdings" w:hint="default"/>
      </w:rPr>
    </w:lvl>
  </w:abstractNum>
  <w:abstractNum w:abstractNumId="2" w15:restartNumberingAfterBreak="0">
    <w:nsid w:val="64042838"/>
    <w:multiLevelType w:val="hybridMultilevel"/>
    <w:tmpl w:val="10EEBE7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A6A"/>
    <w:rsid w:val="000318B3"/>
    <w:rsid w:val="00040A88"/>
    <w:rsid w:val="00044316"/>
    <w:rsid w:val="00060A6A"/>
    <w:rsid w:val="00061155"/>
    <w:rsid w:val="00084EF4"/>
    <w:rsid w:val="00085D46"/>
    <w:rsid w:val="00091406"/>
    <w:rsid w:val="000A12A2"/>
    <w:rsid w:val="000D1DBB"/>
    <w:rsid w:val="000F67D0"/>
    <w:rsid w:val="000F7F81"/>
    <w:rsid w:val="0010036A"/>
    <w:rsid w:val="001037B7"/>
    <w:rsid w:val="00123DD7"/>
    <w:rsid w:val="00150391"/>
    <w:rsid w:val="00182807"/>
    <w:rsid w:val="00192104"/>
    <w:rsid w:val="001B44C6"/>
    <w:rsid w:val="00201799"/>
    <w:rsid w:val="002211C4"/>
    <w:rsid w:val="00247D90"/>
    <w:rsid w:val="002858A3"/>
    <w:rsid w:val="002A4DFF"/>
    <w:rsid w:val="002C221D"/>
    <w:rsid w:val="002E5368"/>
    <w:rsid w:val="002E6C36"/>
    <w:rsid w:val="00305829"/>
    <w:rsid w:val="0031275C"/>
    <w:rsid w:val="00320DC2"/>
    <w:rsid w:val="0033524D"/>
    <w:rsid w:val="00345F37"/>
    <w:rsid w:val="00372C92"/>
    <w:rsid w:val="00373CFD"/>
    <w:rsid w:val="003B15C4"/>
    <w:rsid w:val="003C6949"/>
    <w:rsid w:val="003F425E"/>
    <w:rsid w:val="00431759"/>
    <w:rsid w:val="00434A27"/>
    <w:rsid w:val="00442AA4"/>
    <w:rsid w:val="004548A8"/>
    <w:rsid w:val="00456154"/>
    <w:rsid w:val="00462F8F"/>
    <w:rsid w:val="004C16B4"/>
    <w:rsid w:val="004C44F2"/>
    <w:rsid w:val="004D7E2A"/>
    <w:rsid w:val="004E6149"/>
    <w:rsid w:val="0050506E"/>
    <w:rsid w:val="00545D79"/>
    <w:rsid w:val="005916C4"/>
    <w:rsid w:val="005A22BC"/>
    <w:rsid w:val="005A36B2"/>
    <w:rsid w:val="005D7A36"/>
    <w:rsid w:val="005E3696"/>
    <w:rsid w:val="005E4E33"/>
    <w:rsid w:val="005F28B5"/>
    <w:rsid w:val="006032FC"/>
    <w:rsid w:val="00614332"/>
    <w:rsid w:val="00634863"/>
    <w:rsid w:val="00642B0E"/>
    <w:rsid w:val="006430FF"/>
    <w:rsid w:val="00654407"/>
    <w:rsid w:val="0066530E"/>
    <w:rsid w:val="00675B8E"/>
    <w:rsid w:val="0068140B"/>
    <w:rsid w:val="00682B0D"/>
    <w:rsid w:val="006868F0"/>
    <w:rsid w:val="006A7C5B"/>
    <w:rsid w:val="006B0B16"/>
    <w:rsid w:val="006E070D"/>
    <w:rsid w:val="006E26C9"/>
    <w:rsid w:val="00701C0A"/>
    <w:rsid w:val="00715800"/>
    <w:rsid w:val="00717DA2"/>
    <w:rsid w:val="00735C4A"/>
    <w:rsid w:val="0075736C"/>
    <w:rsid w:val="00763C71"/>
    <w:rsid w:val="00776DEB"/>
    <w:rsid w:val="00777B74"/>
    <w:rsid w:val="00792CED"/>
    <w:rsid w:val="007B227E"/>
    <w:rsid w:val="007D0169"/>
    <w:rsid w:val="007F1CAA"/>
    <w:rsid w:val="007F3CDF"/>
    <w:rsid w:val="008042BD"/>
    <w:rsid w:val="00817FD7"/>
    <w:rsid w:val="008230DE"/>
    <w:rsid w:val="00855ED3"/>
    <w:rsid w:val="008572A4"/>
    <w:rsid w:val="008638FF"/>
    <w:rsid w:val="008A5B33"/>
    <w:rsid w:val="00902F5F"/>
    <w:rsid w:val="00913EFA"/>
    <w:rsid w:val="00914B3A"/>
    <w:rsid w:val="00927F20"/>
    <w:rsid w:val="00931AFE"/>
    <w:rsid w:val="009447D8"/>
    <w:rsid w:val="00952A94"/>
    <w:rsid w:val="00954EB0"/>
    <w:rsid w:val="0096413E"/>
    <w:rsid w:val="00965C80"/>
    <w:rsid w:val="009712EB"/>
    <w:rsid w:val="00977E66"/>
    <w:rsid w:val="0098507A"/>
    <w:rsid w:val="009B136A"/>
    <w:rsid w:val="009B1FC6"/>
    <w:rsid w:val="009C1EA5"/>
    <w:rsid w:val="009D088A"/>
    <w:rsid w:val="009D0FCD"/>
    <w:rsid w:val="009D22D9"/>
    <w:rsid w:val="009F578C"/>
    <w:rsid w:val="009F6DBA"/>
    <w:rsid w:val="00A038FA"/>
    <w:rsid w:val="00A1635E"/>
    <w:rsid w:val="00A16D2F"/>
    <w:rsid w:val="00A2472D"/>
    <w:rsid w:val="00A31B1F"/>
    <w:rsid w:val="00A422F8"/>
    <w:rsid w:val="00A43292"/>
    <w:rsid w:val="00A47E7F"/>
    <w:rsid w:val="00A640ED"/>
    <w:rsid w:val="00A91D0B"/>
    <w:rsid w:val="00AA0169"/>
    <w:rsid w:val="00AD75D0"/>
    <w:rsid w:val="00AF056D"/>
    <w:rsid w:val="00AF4050"/>
    <w:rsid w:val="00AF70FC"/>
    <w:rsid w:val="00B221EA"/>
    <w:rsid w:val="00B4430B"/>
    <w:rsid w:val="00B673C5"/>
    <w:rsid w:val="00B8136A"/>
    <w:rsid w:val="00B905E6"/>
    <w:rsid w:val="00B9405D"/>
    <w:rsid w:val="00B96E18"/>
    <w:rsid w:val="00BA2550"/>
    <w:rsid w:val="00BB5C97"/>
    <w:rsid w:val="00BB69F9"/>
    <w:rsid w:val="00BC1227"/>
    <w:rsid w:val="00BC4742"/>
    <w:rsid w:val="00BC494D"/>
    <w:rsid w:val="00BD6A16"/>
    <w:rsid w:val="00BE3D87"/>
    <w:rsid w:val="00BF65B0"/>
    <w:rsid w:val="00C02E98"/>
    <w:rsid w:val="00C121FC"/>
    <w:rsid w:val="00C404B7"/>
    <w:rsid w:val="00C41995"/>
    <w:rsid w:val="00CA182A"/>
    <w:rsid w:val="00CC287B"/>
    <w:rsid w:val="00CC2935"/>
    <w:rsid w:val="00D30623"/>
    <w:rsid w:val="00D429C9"/>
    <w:rsid w:val="00D44523"/>
    <w:rsid w:val="00D560EE"/>
    <w:rsid w:val="00D57DB3"/>
    <w:rsid w:val="00D7391F"/>
    <w:rsid w:val="00D80458"/>
    <w:rsid w:val="00D93BA7"/>
    <w:rsid w:val="00DA1CB6"/>
    <w:rsid w:val="00DB0719"/>
    <w:rsid w:val="00DF10ED"/>
    <w:rsid w:val="00DF2C8F"/>
    <w:rsid w:val="00DF341B"/>
    <w:rsid w:val="00E605B5"/>
    <w:rsid w:val="00EA7971"/>
    <w:rsid w:val="00EB051F"/>
    <w:rsid w:val="00EC74E7"/>
    <w:rsid w:val="00ED5EE0"/>
    <w:rsid w:val="00EE2DFA"/>
    <w:rsid w:val="00EE61B7"/>
    <w:rsid w:val="00EF7502"/>
    <w:rsid w:val="00F0028F"/>
    <w:rsid w:val="00F005FB"/>
    <w:rsid w:val="00F11A2D"/>
    <w:rsid w:val="00F25446"/>
    <w:rsid w:val="00F42D8E"/>
    <w:rsid w:val="00F67661"/>
    <w:rsid w:val="00F74DD2"/>
    <w:rsid w:val="00F9420B"/>
    <w:rsid w:val="00FD6143"/>
    <w:rsid w:val="00FF420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6D8EC7-00BF-4682-A7E2-463C7941E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15800"/>
    <w:pPr>
      <w:widowControl w:val="0"/>
      <w:autoSpaceDE w:val="0"/>
      <w:autoSpaceDN w:val="0"/>
      <w:adjustRightInd w:val="0"/>
      <w:spacing w:after="0" w:line="240" w:lineRule="auto"/>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715800"/>
    <w:pPr>
      <w:ind w:left="20"/>
    </w:pPr>
    <w:rPr>
      <w:rFonts w:cs="Times New Roman"/>
    </w:rPr>
  </w:style>
  <w:style w:type="character" w:customStyle="1" w:styleId="BodyTextChar">
    <w:name w:val="Body Text Char"/>
    <w:basedOn w:val="DefaultParagraphFont"/>
    <w:link w:val="BodyText"/>
    <w:uiPriority w:val="99"/>
    <w:rsid w:val="00715800"/>
    <w:rPr>
      <w:rFonts w:ascii="Times New Roman" w:hAnsi="Times New Roman" w:cs="Times New Roman"/>
      <w:sz w:val="24"/>
      <w:szCs w:val="24"/>
    </w:rPr>
  </w:style>
  <w:style w:type="paragraph" w:styleId="ListParagraph">
    <w:name w:val="List Paragraph"/>
    <w:basedOn w:val="Normal"/>
    <w:uiPriority w:val="1"/>
    <w:qFormat/>
    <w:rsid w:val="00715800"/>
    <w:rPr>
      <w:rFonts w:cs="Times New Roman"/>
    </w:rPr>
  </w:style>
  <w:style w:type="paragraph" w:customStyle="1" w:styleId="TableParagraph">
    <w:name w:val="Table Paragraph"/>
    <w:basedOn w:val="Normal"/>
    <w:uiPriority w:val="1"/>
    <w:qFormat/>
    <w:rsid w:val="00715800"/>
    <w:rPr>
      <w:rFonts w:cs="Times New Roman"/>
    </w:rPr>
  </w:style>
  <w:style w:type="paragraph" w:styleId="Header">
    <w:name w:val="header"/>
    <w:basedOn w:val="Normal"/>
    <w:link w:val="HeaderChar"/>
    <w:uiPriority w:val="99"/>
    <w:unhideWhenUsed/>
    <w:rsid w:val="00060A6A"/>
    <w:pPr>
      <w:tabs>
        <w:tab w:val="center" w:pos="4536"/>
        <w:tab w:val="right" w:pos="9072"/>
      </w:tabs>
    </w:pPr>
  </w:style>
  <w:style w:type="character" w:customStyle="1" w:styleId="HeaderChar">
    <w:name w:val="Header Char"/>
    <w:basedOn w:val="DefaultParagraphFont"/>
    <w:link w:val="Header"/>
    <w:uiPriority w:val="99"/>
    <w:rsid w:val="00060A6A"/>
    <w:rPr>
      <w:rFonts w:ascii="Times New Roman" w:hAnsi="Times New Roman"/>
      <w:sz w:val="24"/>
      <w:szCs w:val="24"/>
    </w:rPr>
  </w:style>
  <w:style w:type="paragraph" w:styleId="Footer">
    <w:name w:val="footer"/>
    <w:basedOn w:val="Normal"/>
    <w:link w:val="FooterChar"/>
    <w:uiPriority w:val="99"/>
    <w:unhideWhenUsed/>
    <w:rsid w:val="00060A6A"/>
    <w:pPr>
      <w:tabs>
        <w:tab w:val="center" w:pos="4536"/>
        <w:tab w:val="right" w:pos="9072"/>
      </w:tabs>
    </w:pPr>
  </w:style>
  <w:style w:type="character" w:customStyle="1" w:styleId="FooterChar">
    <w:name w:val="Footer Char"/>
    <w:basedOn w:val="DefaultParagraphFont"/>
    <w:link w:val="Footer"/>
    <w:uiPriority w:val="99"/>
    <w:rsid w:val="00060A6A"/>
    <w:rPr>
      <w:rFonts w:ascii="Times New Roman" w:hAnsi="Times New Roman"/>
      <w:sz w:val="24"/>
      <w:szCs w:val="24"/>
    </w:rPr>
  </w:style>
  <w:style w:type="paragraph" w:styleId="BalloonText">
    <w:name w:val="Balloon Text"/>
    <w:basedOn w:val="Normal"/>
    <w:link w:val="BalloonTextChar"/>
    <w:uiPriority w:val="99"/>
    <w:semiHidden/>
    <w:unhideWhenUsed/>
    <w:rsid w:val="00060A6A"/>
    <w:rPr>
      <w:rFonts w:ascii="Tahoma" w:hAnsi="Tahoma" w:cs="Tahoma"/>
      <w:sz w:val="16"/>
      <w:szCs w:val="16"/>
    </w:rPr>
  </w:style>
  <w:style w:type="character" w:customStyle="1" w:styleId="BalloonTextChar">
    <w:name w:val="Balloon Text Char"/>
    <w:basedOn w:val="DefaultParagraphFont"/>
    <w:link w:val="BalloonText"/>
    <w:uiPriority w:val="99"/>
    <w:semiHidden/>
    <w:rsid w:val="00060A6A"/>
    <w:rPr>
      <w:rFonts w:ascii="Tahoma" w:hAnsi="Tahoma" w:cs="Tahoma"/>
      <w:sz w:val="16"/>
      <w:szCs w:val="16"/>
    </w:rPr>
  </w:style>
  <w:style w:type="character" w:styleId="PageNumber">
    <w:name w:val="page number"/>
    <w:basedOn w:val="DefaultParagraphFont"/>
    <w:uiPriority w:val="99"/>
    <w:semiHidden/>
    <w:unhideWhenUsed/>
    <w:rsid w:val="0050506E"/>
  </w:style>
  <w:style w:type="character" w:styleId="Hyperlink">
    <w:name w:val="Hyperlink"/>
    <w:unhideWhenUsed/>
    <w:rsid w:val="004548A8"/>
    <w:rPr>
      <w:color w:val="0000FF"/>
      <w:u w:val="single"/>
    </w:rPr>
  </w:style>
  <w:style w:type="paragraph" w:customStyle="1" w:styleId="Tanulmnyszveg">
    <w:name w:val="Tanulmány_szöveg"/>
    <w:basedOn w:val="Normal"/>
    <w:uiPriority w:val="99"/>
    <w:rsid w:val="004548A8"/>
    <w:pPr>
      <w:widowControl/>
      <w:autoSpaceDE/>
      <w:autoSpaceDN/>
      <w:adjustRightInd/>
      <w:spacing w:before="120" w:after="120" w:line="300" w:lineRule="auto"/>
      <w:jc w:val="both"/>
    </w:pPr>
    <w:rPr>
      <w:rFonts w:ascii="Calibri" w:eastAsia="Times New Roman" w:hAnsi="Calibri" w:cs="Calibri"/>
      <w:sz w:val="22"/>
      <w:szCs w:val="22"/>
      <w:lang w:val="en-GB" w:eastAsia="hu-HU"/>
    </w:rPr>
  </w:style>
  <w:style w:type="character" w:customStyle="1" w:styleId="apple-converted-space">
    <w:name w:val="apple-converted-space"/>
    <w:basedOn w:val="DefaultParagraphFont"/>
    <w:rsid w:val="006430FF"/>
  </w:style>
  <w:style w:type="character" w:styleId="Strong">
    <w:name w:val="Strong"/>
    <w:basedOn w:val="DefaultParagraphFont"/>
    <w:uiPriority w:val="22"/>
    <w:qFormat/>
    <w:rsid w:val="007F1CAA"/>
    <w:rPr>
      <w:b/>
      <w:bCs/>
    </w:rPr>
  </w:style>
  <w:style w:type="paragraph" w:customStyle="1" w:styleId="CharCharCharCharCharCharCharCharCharCharCharCharCharCharCharChar1CharCharCharCharCharCharCharCharCharCharCharCharCharCharCharCharCharCharCharChar">
    <w:name w:val="Char Char Char Char Char Char Char Char Char Char Char Char Char Char Char Char1 Char Char Char Char Char Char Char Char Char Char Char Char Char Char Char Char Char Char Char Char"/>
    <w:basedOn w:val="Normal"/>
    <w:next w:val="Normal"/>
    <w:rsid w:val="000318B3"/>
    <w:pPr>
      <w:keepNext/>
      <w:widowControl/>
      <w:autoSpaceDE/>
      <w:autoSpaceDN/>
      <w:adjustRightInd/>
      <w:spacing w:before="240" w:after="240"/>
      <w:jc w:val="center"/>
    </w:pPr>
    <w:rPr>
      <w:rFonts w:eastAsia="Times New Roman" w:cs="Times New Roman"/>
      <w:b/>
      <w:bCs/>
      <w:snapToGrid w:val="0"/>
      <w:lang w:val="en-GB" w:eastAsia="en-GB"/>
    </w:rPr>
  </w:style>
  <w:style w:type="paragraph" w:styleId="NormalWeb">
    <w:name w:val="Normal (Web)"/>
    <w:basedOn w:val="Normal"/>
    <w:uiPriority w:val="99"/>
    <w:unhideWhenUsed/>
    <w:rsid w:val="00B673C5"/>
    <w:pPr>
      <w:widowControl/>
      <w:autoSpaceDE/>
      <w:autoSpaceDN/>
      <w:adjustRightInd/>
      <w:spacing w:before="100" w:beforeAutospacing="1" w:after="100" w:afterAutospacing="1"/>
    </w:pPr>
    <w:rPr>
      <w:rFonts w:eastAsia="Times New Roman" w:cs="Times New Roman"/>
      <w:lang w:val="en-US"/>
    </w:rPr>
  </w:style>
  <w:style w:type="character" w:customStyle="1" w:styleId="lrzxr">
    <w:name w:val="lrzxr"/>
    <w:basedOn w:val="DefaultParagraphFont"/>
    <w:rsid w:val="00F42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230618">
      <w:bodyDiv w:val="1"/>
      <w:marLeft w:val="0"/>
      <w:marRight w:val="0"/>
      <w:marTop w:val="0"/>
      <w:marBottom w:val="0"/>
      <w:divBdr>
        <w:top w:val="none" w:sz="0" w:space="0" w:color="auto"/>
        <w:left w:val="none" w:sz="0" w:space="0" w:color="auto"/>
        <w:bottom w:val="none" w:sz="0" w:space="0" w:color="auto"/>
        <w:right w:val="none" w:sz="0" w:space="0" w:color="auto"/>
      </w:divBdr>
    </w:div>
    <w:div w:id="180546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direktor@bis-su.r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emf"/><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546</Words>
  <Characters>3114</Characters>
  <Application>Microsoft Office Word</Application>
  <DocSecurity>0</DocSecurity>
  <Lines>25</Lines>
  <Paragraphs>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3653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Óvári Gergő</dc:creator>
  <cp:lastModifiedBy>Igor Fuerstner</cp:lastModifiedBy>
  <cp:revision>2</cp:revision>
  <cp:lastPrinted>2018-08-24T09:34:00Z</cp:lastPrinted>
  <dcterms:created xsi:type="dcterms:W3CDTF">2018-12-24T08:46:00Z</dcterms:created>
  <dcterms:modified xsi:type="dcterms:W3CDTF">2018-12-24T08:46:00Z</dcterms:modified>
</cp:coreProperties>
</file>