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AB" w:rsidRPr="009B6134" w:rsidRDefault="00901BAB" w:rsidP="00901BAB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9B6134">
        <w:rPr>
          <w:rFonts w:eastAsia="Times New Roman" w:cstheme="minorHAnsi"/>
          <w:b/>
        </w:rPr>
        <w:t>Object-oriented programming (ECTS credits: 7)</w:t>
      </w:r>
    </w:p>
    <w:p w:rsidR="00901BAB" w:rsidRPr="00835180" w:rsidRDefault="00901BAB" w:rsidP="00901BAB">
      <w:pPr>
        <w:pStyle w:val="NormalWeb"/>
        <w:spacing w:before="0" w:after="158"/>
        <w:rPr>
          <w:rStyle w:val="shorttext2"/>
          <w:lang w:val="en"/>
        </w:rPr>
      </w:pPr>
      <w:r w:rsidRPr="00835180">
        <w:rPr>
          <w:rStyle w:val="shorttext2"/>
          <w:rFonts w:asciiTheme="minorHAnsi" w:hAnsiTheme="minorHAnsi"/>
          <w:sz w:val="22"/>
          <w:szCs w:val="22"/>
          <w:lang w:val="en"/>
        </w:rPr>
        <w:t>Language: the course is off</w:t>
      </w:r>
      <w:bookmarkStart w:id="0" w:name="_GoBack"/>
      <w:bookmarkEnd w:id="0"/>
      <w:r w:rsidRPr="00835180">
        <w:rPr>
          <w:rStyle w:val="shorttext2"/>
          <w:rFonts w:asciiTheme="minorHAnsi" w:hAnsiTheme="minorHAnsi"/>
          <w:sz w:val="22"/>
          <w:szCs w:val="22"/>
          <w:lang w:val="en"/>
        </w:rPr>
        <w:t>ered in English, Serbian and Hungarian.</w:t>
      </w:r>
    </w:p>
    <w:p w:rsidR="00901BAB" w:rsidRPr="00E03567" w:rsidRDefault="00901BAB" w:rsidP="00901BA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901BAB" w:rsidRPr="00E03567" w:rsidRDefault="00901BAB" w:rsidP="00901BA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some aspects of programming, introducing the students to the programming language C++ and object-oriented paradigm. During the class, students are encouraged to perform smaller tasks of programming console applications. The topics included in the lecture are: basics of C++, dynamic programming with pointers, dynamic structures (stack, queue, </w:t>
      </w:r>
      <w:proofErr w:type="gramStart"/>
      <w:r w:rsidRPr="00E03567">
        <w:rPr>
          <w:rFonts w:eastAsia="Times New Roman" w:cstheme="minorHAnsi"/>
          <w:shd w:val="clear" w:color="auto" w:fill="FFFFFF"/>
        </w:rPr>
        <w:t>tree</w:t>
      </w:r>
      <w:proofErr w:type="gramEnd"/>
      <w:r w:rsidRPr="00E03567">
        <w:rPr>
          <w:rFonts w:eastAsia="Times New Roman" w:cstheme="minorHAnsi"/>
          <w:shd w:val="clear" w:color="auto" w:fill="FFFFFF"/>
        </w:rPr>
        <w:t>), sorting algorithms, OOP model: abstraction, encapsulation, inheritance and polymorphism. In class, the students cover the theoretical background, but the focus is on the practical application of the covered topics.</w:t>
      </w:r>
    </w:p>
    <w:p w:rsidR="00901BAB" w:rsidRPr="00E03567" w:rsidRDefault="00901BAB" w:rsidP="00901BA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901BAB" w:rsidRPr="00E03567" w:rsidRDefault="00901BAB" w:rsidP="00901BA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shd w:val="clear" w:color="auto" w:fill="FFFFFF"/>
        </w:rPr>
        <w:t>The aims of this course include: The students should learn to solve programming tasks, build solutions using object-oriented concepts.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AB"/>
    <w:rsid w:val="00136A7C"/>
    <w:rsid w:val="00901BAB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5D2E1-F2DA-4C16-A44D-30488934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90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2018-12-18T11:12:00Z</dcterms:created>
  <dcterms:modified xsi:type="dcterms:W3CDTF">2018-12-18T11:12:00Z</dcterms:modified>
</cp:coreProperties>
</file>