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CCAB" w14:textId="07AA78B3" w:rsidR="00377A90" w:rsidRPr="00BA068A" w:rsidRDefault="006B7BA9" w:rsidP="00377A90">
      <w:pPr>
        <w:spacing w:before="150" w:after="150" w:line="240" w:lineRule="auto"/>
        <w:outlineLvl w:val="3"/>
        <w:rPr>
          <w:rFonts w:cstheme="minorHAnsi"/>
          <w:b/>
        </w:rPr>
      </w:pPr>
      <w:r w:rsidRPr="006B7BA9">
        <w:rPr>
          <w:rFonts w:eastAsia="Times New Roman" w:cstheme="minorHAnsi"/>
          <w:b/>
        </w:rPr>
        <w:t>Industrial measurements and data collection</w:t>
      </w:r>
      <w:r w:rsidR="00377A90" w:rsidRPr="00BA068A">
        <w:rPr>
          <w:rFonts w:eastAsia="Times New Roman" w:cstheme="minorHAnsi"/>
          <w:b/>
        </w:rPr>
        <w:t xml:space="preserve"> (ECTS credits: 6)</w:t>
      </w:r>
    </w:p>
    <w:p w14:paraId="668DCE9A" w14:textId="77777777" w:rsidR="006B7BA9" w:rsidRDefault="006B7BA9" w:rsidP="006B7BA9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520BF2">
        <w:rPr>
          <w:rStyle w:val="shorttext2"/>
          <w:rFonts w:ascii="Calibri" w:hAnsi="Calibri"/>
          <w:sz w:val="22"/>
          <w:szCs w:val="22"/>
        </w:rPr>
        <w:t>Language: the course is offered in English, Serbian and Hungarian.</w:t>
      </w:r>
    </w:p>
    <w:p w14:paraId="693BE19B" w14:textId="77777777" w:rsidR="006B7BA9" w:rsidRPr="0061462A" w:rsidRDefault="006B7BA9" w:rsidP="006B7BA9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61462A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7FF231B9" w14:textId="7D560566" w:rsidR="00377A90" w:rsidRDefault="00377A90" w:rsidP="00377A90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14:paraId="681A26FE" w14:textId="5A7F9146" w:rsidR="00CC6B2C" w:rsidRPr="00CC6B2C" w:rsidRDefault="0065494C" w:rsidP="00377A90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course covers the following topics: sensor classification, sensors for measuring </w:t>
      </w:r>
      <w:r w:rsidR="00F81786">
        <w:rPr>
          <w:rFonts w:eastAsia="Times New Roman" w:cstheme="minorHAnsi"/>
        </w:rPr>
        <w:t xml:space="preserve">non-electric </w:t>
      </w:r>
      <w:r w:rsidR="00881D88">
        <w:rPr>
          <w:rFonts w:eastAsia="Times New Roman" w:cstheme="minorHAnsi"/>
        </w:rPr>
        <w:t>quantities</w:t>
      </w:r>
      <w:r w:rsidR="00F81786">
        <w:rPr>
          <w:rFonts w:eastAsia="Times New Roman" w:cstheme="minorHAnsi"/>
        </w:rPr>
        <w:t xml:space="preserve">, </w:t>
      </w:r>
      <w:r w:rsidR="00F81786">
        <w:rPr>
          <w:rFonts w:eastAsia="Times New Roman" w:cstheme="minorHAnsi"/>
        </w:rPr>
        <w:t xml:space="preserve">sensors for measuring electric </w:t>
      </w:r>
      <w:r w:rsidR="005A312A">
        <w:rPr>
          <w:rFonts w:eastAsia="Times New Roman" w:cstheme="minorHAnsi"/>
        </w:rPr>
        <w:t>quantities</w:t>
      </w:r>
      <w:r w:rsidR="00F81786">
        <w:rPr>
          <w:rFonts w:eastAsia="Times New Roman" w:cstheme="minorHAnsi"/>
        </w:rPr>
        <w:t xml:space="preserve">, signal processing and </w:t>
      </w:r>
      <w:r w:rsidR="00D40662">
        <w:rPr>
          <w:rFonts w:eastAsia="Times New Roman" w:cstheme="minorHAnsi"/>
        </w:rPr>
        <w:t xml:space="preserve">data </w:t>
      </w:r>
      <w:r w:rsidR="00F81786">
        <w:rPr>
          <w:rFonts w:eastAsia="Times New Roman" w:cstheme="minorHAnsi"/>
        </w:rPr>
        <w:t>transmission</w:t>
      </w:r>
      <w:r w:rsidR="005A312A">
        <w:rPr>
          <w:rFonts w:eastAsia="Times New Roman" w:cstheme="minorHAnsi"/>
        </w:rPr>
        <w:t xml:space="preserve"> of measur</w:t>
      </w:r>
      <w:r w:rsidR="00D40662">
        <w:rPr>
          <w:rFonts w:eastAsia="Times New Roman" w:cstheme="minorHAnsi"/>
        </w:rPr>
        <w:t>ement</w:t>
      </w:r>
      <w:r w:rsidR="005A312A">
        <w:rPr>
          <w:rFonts w:eastAsia="Times New Roman" w:cstheme="minorHAnsi"/>
        </w:rPr>
        <w:t xml:space="preserve"> sensor</w:t>
      </w:r>
      <w:r w:rsidR="00D40662">
        <w:rPr>
          <w:rFonts w:eastAsia="Times New Roman" w:cstheme="minorHAnsi"/>
        </w:rPr>
        <w:t>s</w:t>
      </w:r>
      <w:r w:rsidR="004257BC">
        <w:rPr>
          <w:rFonts w:eastAsia="Times New Roman" w:cstheme="minorHAnsi"/>
        </w:rPr>
        <w:t>, data processing and visualization</w:t>
      </w:r>
    </w:p>
    <w:p w14:paraId="4AFA3014" w14:textId="64449CD6" w:rsidR="00377A90" w:rsidRDefault="00377A90" w:rsidP="00377A90">
      <w:pPr>
        <w:pStyle w:val="NormalWeb"/>
        <w:spacing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3567"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14:paraId="6AE53AD9" w14:textId="10DFF7F7" w:rsidR="00CC6B2C" w:rsidRPr="001F7329" w:rsidRDefault="00CC6B2C" w:rsidP="00CC6B2C">
      <w:pPr>
        <w:spacing w:after="158" w:line="240" w:lineRule="auto"/>
        <w:rPr>
          <w:rFonts w:eastAsia="Times New Roman" w:cstheme="minorHAnsi"/>
          <w:u w:val="single"/>
        </w:rPr>
      </w:pPr>
      <w:r w:rsidRPr="00E03567">
        <w:rPr>
          <w:rFonts w:eastAsia="Times New Roman" w:cstheme="minorHAnsi"/>
          <w:shd w:val="clear" w:color="auto" w:fill="FFFFFF"/>
        </w:rPr>
        <w:t>The course covers the basic topics of electrical measurements</w:t>
      </w:r>
      <w:r>
        <w:rPr>
          <w:rFonts w:eastAsia="Times New Roman" w:cstheme="minorHAnsi"/>
          <w:shd w:val="clear" w:color="auto" w:fill="FFFFFF"/>
        </w:rPr>
        <w:t xml:space="preserve">, sensors and measuring methods of electric and non-electric </w:t>
      </w:r>
      <w:r w:rsidR="005D7F6A" w:rsidRPr="007E2A6C">
        <w:rPr>
          <w:rFonts w:eastAsia="Times New Roman" w:cstheme="minorHAnsi"/>
          <w:shd w:val="clear" w:color="auto" w:fill="FFFFFF"/>
        </w:rPr>
        <w:t>quantities</w:t>
      </w:r>
      <w:r w:rsidR="005D7F6A">
        <w:rPr>
          <w:rFonts w:eastAsia="Times New Roman" w:cstheme="minorHAnsi"/>
          <w:b/>
          <w:bCs/>
          <w:shd w:val="clear" w:color="auto" w:fill="FFFFFF"/>
        </w:rPr>
        <w:t>.</w:t>
      </w:r>
      <w:r>
        <w:rPr>
          <w:rFonts w:eastAsia="Times New Roman" w:cstheme="minorHAnsi"/>
          <w:shd w:val="clear" w:color="auto" w:fill="FFFFFF"/>
        </w:rPr>
        <w:t xml:space="preserve"> Intelligent sensor systems. Processing and </w:t>
      </w:r>
      <w:r w:rsidR="005D7F6A">
        <w:rPr>
          <w:rFonts w:eastAsia="Times New Roman" w:cstheme="minorHAnsi"/>
          <w:shd w:val="clear" w:color="auto" w:fill="FFFFFF"/>
        </w:rPr>
        <w:t>visualization of</w:t>
      </w:r>
      <w:r>
        <w:rPr>
          <w:rFonts w:eastAsia="Times New Roman" w:cstheme="minorHAnsi"/>
          <w:shd w:val="clear" w:color="auto" w:fill="FFFFFF"/>
        </w:rPr>
        <w:t xml:space="preserve"> measurement data.</w:t>
      </w:r>
      <w:r w:rsidR="008C218F">
        <w:rPr>
          <w:rFonts w:eastAsia="Times New Roman" w:cstheme="minorHAnsi"/>
          <w:shd w:val="clear" w:color="auto" w:fill="FFFFFF"/>
        </w:rPr>
        <w:t xml:space="preserve"> Learning the use of various sensor for </w:t>
      </w:r>
      <w:r w:rsidR="008C218F">
        <w:rPr>
          <w:rFonts w:eastAsia="Times New Roman" w:cstheme="minorHAnsi"/>
          <w:shd w:val="clear" w:color="auto" w:fill="FFFFFF"/>
        </w:rPr>
        <w:t xml:space="preserve">electric and non-electric </w:t>
      </w:r>
      <w:r w:rsidR="005D7F6A" w:rsidRPr="007E2A6C">
        <w:rPr>
          <w:rFonts w:eastAsia="Times New Roman" w:cstheme="minorHAnsi"/>
          <w:shd w:val="clear" w:color="auto" w:fill="FFFFFF"/>
        </w:rPr>
        <w:t>quantities</w:t>
      </w:r>
      <w:r w:rsidR="001F7329">
        <w:rPr>
          <w:rFonts w:eastAsia="Times New Roman" w:cstheme="minorHAnsi"/>
          <w:b/>
          <w:bCs/>
          <w:shd w:val="clear" w:color="auto" w:fill="FFFFFF"/>
        </w:rPr>
        <w:t xml:space="preserve">. </w:t>
      </w:r>
      <w:r w:rsidR="001F7329" w:rsidRPr="001F7329">
        <w:rPr>
          <w:rFonts w:eastAsia="Times New Roman" w:cstheme="minorHAnsi"/>
          <w:shd w:val="clear" w:color="auto" w:fill="FFFFFF"/>
        </w:rPr>
        <w:t xml:space="preserve">Learning the implementation of sensor systems, processing the measured signals and data. </w:t>
      </w:r>
    </w:p>
    <w:p w14:paraId="37419B07" w14:textId="77777777" w:rsidR="00CC6B2C" w:rsidRPr="00E03567" w:rsidRDefault="00CC6B2C" w:rsidP="00377A90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sectPr w:rsidR="00CC6B2C" w:rsidRPr="00E0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06258"/>
    <w:multiLevelType w:val="multilevel"/>
    <w:tmpl w:val="4C3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6DE0108"/>
    <w:multiLevelType w:val="multilevel"/>
    <w:tmpl w:val="612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90"/>
    <w:rsid w:val="00015659"/>
    <w:rsid w:val="001F7329"/>
    <w:rsid w:val="00306674"/>
    <w:rsid w:val="00377A90"/>
    <w:rsid w:val="004257BC"/>
    <w:rsid w:val="005A312A"/>
    <w:rsid w:val="005D7F6A"/>
    <w:rsid w:val="0065494C"/>
    <w:rsid w:val="006B7BA9"/>
    <w:rsid w:val="007942F4"/>
    <w:rsid w:val="007E2A6C"/>
    <w:rsid w:val="00881D88"/>
    <w:rsid w:val="008C218F"/>
    <w:rsid w:val="00CC6B2C"/>
    <w:rsid w:val="00D40662"/>
    <w:rsid w:val="00ED2B19"/>
    <w:rsid w:val="00F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1BDF"/>
  <w15:chartTrackingRefBased/>
  <w15:docId w15:val="{10232C24-E884-422A-A2EE-96813D3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7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6B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slivia</cp:lastModifiedBy>
  <cp:revision>14</cp:revision>
  <dcterms:created xsi:type="dcterms:W3CDTF">2020-08-10T17:54:00Z</dcterms:created>
  <dcterms:modified xsi:type="dcterms:W3CDTF">2020-08-10T18:18:00Z</dcterms:modified>
</cp:coreProperties>
</file>