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33139" w14:textId="3DB02EB0" w:rsidR="00027CED" w:rsidRPr="00E03567" w:rsidRDefault="00027CED" w:rsidP="00027CED">
      <w:pPr>
        <w:rPr>
          <w:rStyle w:val="m1531919066853158165gmail-m-8337214909610426241gmail-tlid-translation"/>
          <w:rFonts w:cstheme="minorHAnsi"/>
          <w:b/>
          <w:bCs/>
          <w:shd w:val="clear" w:color="auto" w:fill="FFFFFF"/>
        </w:rPr>
      </w:pPr>
      <w:r w:rsidRPr="00B059A1">
        <w:rPr>
          <w:b/>
        </w:rPr>
        <w:t>Project management</w:t>
      </w:r>
      <w:r w:rsidRPr="00E03567">
        <w:rPr>
          <w:rStyle w:val="m1531919066853158165gmail-m-8337214909610426241gmail-tlid-translation"/>
          <w:rFonts w:cstheme="minorHAnsi"/>
          <w:b/>
          <w:bCs/>
          <w:shd w:val="clear" w:color="auto" w:fill="FFFFFF"/>
        </w:rPr>
        <w:t xml:space="preserve"> (ECTS credits </w:t>
      </w:r>
      <w:r>
        <w:rPr>
          <w:rStyle w:val="m1531919066853158165gmail-m-8337214909610426241gmail-tlid-translation"/>
          <w:rFonts w:cstheme="minorHAnsi"/>
          <w:b/>
          <w:bCs/>
          <w:shd w:val="clear" w:color="auto" w:fill="FFFFFF"/>
        </w:rPr>
        <w:t>6</w:t>
      </w:r>
      <w:r w:rsidRPr="00E03567">
        <w:rPr>
          <w:rStyle w:val="m1531919066853158165gmail-m-8337214909610426241gmail-tlid-translation"/>
          <w:rFonts w:cstheme="minorHAnsi"/>
          <w:b/>
          <w:bCs/>
          <w:shd w:val="clear" w:color="auto" w:fill="FFFFFF"/>
        </w:rPr>
        <w:t>)</w:t>
      </w:r>
    </w:p>
    <w:p w14:paraId="3FF3EEF5" w14:textId="78B44181" w:rsidR="00027CED" w:rsidRDefault="00027CED" w:rsidP="00027CED">
      <w:r>
        <w:rPr>
          <w:rFonts w:cstheme="minorHAnsi"/>
        </w:rPr>
        <w:t>Language: t</w:t>
      </w:r>
      <w:r w:rsidRPr="004C2FD5">
        <w:rPr>
          <w:rFonts w:cstheme="minorHAnsi"/>
        </w:rPr>
        <w:t>he course is offered in Serbian and Hungarian.</w:t>
      </w:r>
      <w:r w:rsidRPr="00E03567">
        <w:rPr>
          <w:rFonts w:cstheme="minorHAnsi"/>
          <w:shd w:val="clear" w:color="auto" w:fill="FFFFFF"/>
        </w:rPr>
        <w:br/>
      </w:r>
      <w:r w:rsidRPr="009172DC">
        <w:rPr>
          <w:rFonts w:cstheme="minorHAnsi"/>
          <w:shd w:val="clear" w:color="auto" w:fill="FFFFFF"/>
        </w:rPr>
        <w:t>Contact person: Dr. Lívia Szedmina (slivia@vts.su.ac.rs)</w:t>
      </w:r>
    </w:p>
    <w:p w14:paraId="23348730" w14:textId="77777777" w:rsidR="002C2A61" w:rsidRDefault="002C2A61" w:rsidP="002C2A61">
      <w:pPr>
        <w:rPr>
          <w:rFonts w:cstheme="minorHAnsi"/>
          <w:b/>
          <w:u w:val="single"/>
        </w:rPr>
      </w:pPr>
      <w:r w:rsidRPr="00E03567">
        <w:rPr>
          <w:rFonts w:cstheme="minorHAnsi"/>
          <w:b/>
          <w:u w:val="single"/>
        </w:rPr>
        <w:t>Course description:</w:t>
      </w:r>
    </w:p>
    <w:p w14:paraId="38C44761" w14:textId="0E78E9C4" w:rsidR="00027CED" w:rsidRDefault="002C2A61">
      <w:r>
        <w:t xml:space="preserve">The course covers the basic notions required for successful project management, including project planning, time and resource management, cost projection and risk management. The </w:t>
      </w:r>
      <w:r w:rsidR="00D0498A">
        <w:t xml:space="preserve">classes will also focus on how to manage a specific project, by defining the project, learning about project management programs, balancing the price, time and reliability of a project, as well as evaluating the project risks. </w:t>
      </w:r>
    </w:p>
    <w:p w14:paraId="3145D1EB" w14:textId="2B335343" w:rsidR="00D0498A" w:rsidRDefault="00D0498A" w:rsidP="00D0498A">
      <w:pPr>
        <w:rPr>
          <w:rFonts w:cstheme="minorHAnsi"/>
          <w:b/>
          <w:u w:val="single"/>
        </w:rPr>
      </w:pPr>
      <w:r w:rsidRPr="00E03567">
        <w:rPr>
          <w:rFonts w:cstheme="minorHAnsi"/>
          <w:b/>
          <w:u w:val="single"/>
        </w:rPr>
        <w:t>Aim</w:t>
      </w:r>
      <w:r w:rsidR="00F52233">
        <w:rPr>
          <w:rFonts w:cstheme="minorHAnsi"/>
          <w:b/>
          <w:u w:val="single"/>
        </w:rPr>
        <w:t>s</w:t>
      </w:r>
      <w:r w:rsidRPr="00E03567">
        <w:rPr>
          <w:rFonts w:cstheme="minorHAnsi"/>
          <w:b/>
          <w:u w:val="single"/>
        </w:rPr>
        <w:t>:</w:t>
      </w:r>
    </w:p>
    <w:p w14:paraId="4FACBFC5" w14:textId="24DE49D6" w:rsidR="00D0498A" w:rsidRDefault="00D0498A">
      <w:r>
        <w:t>Students will acquire sufficient knowledge on the methods and risks of project management. Upon completion of the course, students will be able to lead and manage small-scale projects on their own.</w:t>
      </w:r>
    </w:p>
    <w:p w14:paraId="1C59C7D2" w14:textId="77777777" w:rsidR="003919EA" w:rsidRDefault="003919EA"/>
    <w:sectPr w:rsidR="003919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616"/>
    <w:rsid w:val="00024616"/>
    <w:rsid w:val="00027CED"/>
    <w:rsid w:val="000D2DCE"/>
    <w:rsid w:val="0023614F"/>
    <w:rsid w:val="002C2A61"/>
    <w:rsid w:val="003919EA"/>
    <w:rsid w:val="006904A6"/>
    <w:rsid w:val="00A57FE8"/>
    <w:rsid w:val="00B93EEE"/>
    <w:rsid w:val="00CA3A21"/>
    <w:rsid w:val="00D0498A"/>
    <w:rsid w:val="00F35DEA"/>
    <w:rsid w:val="00F52233"/>
    <w:rsid w:val="00F6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41D6B"/>
  <w15:chartTrackingRefBased/>
  <w15:docId w15:val="{85F07A8B-7778-4AF2-A153-6413D6D2D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1531919066853158165gmail-m-8337214909610426241gmail-tlid-translation">
    <w:name w:val="m_1531919066853158165gmail-m_-8337214909610426241gmail-tlid-translation"/>
    <w:basedOn w:val="DefaultParagraphFont"/>
    <w:rsid w:val="00027C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68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slivia</dc:creator>
  <cp:keywords/>
  <dc:description/>
  <cp:lastModifiedBy>slivia</cp:lastModifiedBy>
  <cp:revision>8</cp:revision>
  <dcterms:created xsi:type="dcterms:W3CDTF">2020-07-31T07:57:00Z</dcterms:created>
  <dcterms:modified xsi:type="dcterms:W3CDTF">2020-08-10T12:34:00Z</dcterms:modified>
</cp:coreProperties>
</file>