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478" w:rsidRPr="00CF3E17" w:rsidRDefault="00A01478" w:rsidP="00A01478">
      <w:pPr>
        <w:rPr>
          <w:rFonts w:ascii="Arial" w:hAnsi="Arial" w:cs="Arial"/>
          <w:b/>
          <w:shd w:val="clear" w:color="auto" w:fill="FFFFFF"/>
        </w:rPr>
      </w:pPr>
      <w:r w:rsidRPr="00CF3E17">
        <w:rPr>
          <w:rFonts w:ascii="Arial" w:hAnsi="Arial" w:cs="Arial"/>
          <w:b/>
          <w:shd w:val="clear" w:color="auto" w:fill="FFFFFF"/>
        </w:rPr>
        <w:t>Management</w:t>
      </w:r>
    </w:p>
    <w:p w:rsidR="00A01478" w:rsidRDefault="00A01478" w:rsidP="00A01478">
      <w:pPr>
        <w:rPr>
          <w:rFonts w:ascii="Arial" w:hAnsi="Arial" w:cs="Arial"/>
          <w:b/>
          <w:u w:val="single"/>
          <w:shd w:val="clear" w:color="auto" w:fill="FFFFFF"/>
        </w:rPr>
      </w:pPr>
      <w:r>
        <w:rPr>
          <w:rFonts w:cstheme="minorHAnsi"/>
        </w:rPr>
        <w:t>Language: t</w:t>
      </w:r>
      <w:r w:rsidRPr="004C2FD5">
        <w:rPr>
          <w:rFonts w:cstheme="minorHAnsi"/>
        </w:rPr>
        <w:t>he course is offered in Serbian an</w:t>
      </w:r>
      <w:bookmarkStart w:id="0" w:name="_GoBack"/>
      <w:bookmarkEnd w:id="0"/>
      <w:r w:rsidRPr="004C2FD5">
        <w:rPr>
          <w:rFonts w:cstheme="minorHAnsi"/>
        </w:rPr>
        <w:t>d Hungarian.</w:t>
      </w:r>
    </w:p>
    <w:p w:rsidR="00A01478" w:rsidRPr="00CF3E17" w:rsidRDefault="00A01478" w:rsidP="00A01478">
      <w:pPr>
        <w:rPr>
          <w:rFonts w:ascii="Arial" w:hAnsi="Arial" w:cs="Arial"/>
          <w:shd w:val="clear" w:color="auto" w:fill="FFFFFF"/>
        </w:rPr>
      </w:pPr>
      <w:r w:rsidRPr="00CF3E17">
        <w:rPr>
          <w:rFonts w:ascii="Arial" w:hAnsi="Arial" w:cs="Arial"/>
          <w:b/>
          <w:u w:val="single"/>
          <w:shd w:val="clear" w:color="auto" w:fill="FFFFFF"/>
        </w:rPr>
        <w:t>Course description:</w:t>
      </w:r>
      <w:r w:rsidRPr="00CF3E17">
        <w:rPr>
          <w:rFonts w:ascii="Arial" w:hAnsi="Arial" w:cs="Arial"/>
          <w:shd w:val="clear" w:color="auto" w:fill="FFFFFF"/>
        </w:rPr>
        <w:t xml:space="preserve"> </w:t>
      </w:r>
    </w:p>
    <w:p w:rsidR="00A01478" w:rsidRPr="00CF3E17" w:rsidRDefault="00A01478" w:rsidP="00A01478">
      <w:pPr>
        <w:rPr>
          <w:rFonts w:ascii="Arial" w:hAnsi="Arial" w:cs="Arial"/>
          <w:shd w:val="clear" w:color="auto" w:fill="FFFFFF"/>
        </w:rPr>
      </w:pPr>
      <w:r w:rsidRPr="00CF3E17">
        <w:rPr>
          <w:rFonts w:ascii="Arial" w:hAnsi="Arial" w:cs="Arial"/>
          <w:shd w:val="clear" w:color="auto" w:fill="FFFFFF"/>
        </w:rPr>
        <w:t xml:space="preserve">This course covers topics related to entrepreneurship. After discussing the main historical events and developments of the entrepreneurship, we cover the schools of management (classic, neoclassic, modern) along with the reasons behind being a good manager. </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78"/>
    <w:rsid w:val="00A01478"/>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C5F82-78CD-41C7-B9E7-8065F2F4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2018-12-18T11:30:00Z</dcterms:created>
  <dcterms:modified xsi:type="dcterms:W3CDTF">2018-12-18T11:30:00Z</dcterms:modified>
</cp:coreProperties>
</file>