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B4" w:rsidRDefault="00BD04D6">
      <w:r>
        <w:t>Industrial informatics</w:t>
      </w:r>
      <w:r w:rsidR="00806F53">
        <w:t xml:space="preserve"> (ECTS 4)</w:t>
      </w:r>
    </w:p>
    <w:p w:rsidR="00BD04D6" w:rsidRDefault="00BD04D6">
      <w:r>
        <w:t>Language: The course is offered in Serbian and Hungarian</w:t>
      </w:r>
      <w:r w:rsidR="00806F53">
        <w:t xml:space="preserve"> </w:t>
      </w:r>
    </w:p>
    <w:p w:rsidR="005C43DB" w:rsidRDefault="005C43DB">
      <w:r w:rsidRPr="005C43DB">
        <w:t xml:space="preserve">Contact person: </w:t>
      </w:r>
      <w:proofErr w:type="spellStart"/>
      <w:r w:rsidRPr="005C43DB">
        <w:t>Dr.</w:t>
      </w:r>
      <w:proofErr w:type="spellEnd"/>
      <w:r w:rsidRPr="005C43DB">
        <w:t xml:space="preserve"> </w:t>
      </w:r>
      <w:proofErr w:type="spellStart"/>
      <w:r w:rsidRPr="005C43DB">
        <w:t>Lívia</w:t>
      </w:r>
      <w:proofErr w:type="spellEnd"/>
      <w:r w:rsidRPr="005C43DB">
        <w:t xml:space="preserve"> </w:t>
      </w:r>
      <w:proofErr w:type="spellStart"/>
      <w:r w:rsidRPr="005C43DB">
        <w:t>Szedmina</w:t>
      </w:r>
      <w:proofErr w:type="spellEnd"/>
      <w:r w:rsidRPr="005C43DB">
        <w:t xml:space="preserve"> (slivia@vts.su.ac.rs)</w:t>
      </w:r>
      <w:bookmarkStart w:id="0" w:name="_GoBack"/>
      <w:bookmarkEnd w:id="0"/>
    </w:p>
    <w:p w:rsidR="00BD04D6" w:rsidRPr="00806F53" w:rsidRDefault="00BD04D6">
      <w:pPr>
        <w:rPr>
          <w:u w:val="single"/>
        </w:rPr>
      </w:pPr>
      <w:r w:rsidRPr="00806F53">
        <w:rPr>
          <w:u w:val="single"/>
        </w:rPr>
        <w:t>Course description:</w:t>
      </w:r>
    </w:p>
    <w:p w:rsidR="00BD04D6" w:rsidRDefault="00BD04D6" w:rsidP="00EB7F92">
      <w:pPr>
        <w:jc w:val="both"/>
      </w:pPr>
      <w:r w:rsidRPr="00BD04D6">
        <w:t xml:space="preserve">The </w:t>
      </w:r>
      <w:r>
        <w:t>goal of the</w:t>
      </w:r>
      <w:r w:rsidR="008D5DC2">
        <w:t xml:space="preserve"> course</w:t>
      </w:r>
      <w:r w:rsidRPr="00BD04D6">
        <w:t xml:space="preserve"> </w:t>
      </w:r>
      <w:r w:rsidR="008D5DC2">
        <w:t>is</w:t>
      </w:r>
      <w:r>
        <w:t xml:space="preserve"> </w:t>
      </w:r>
      <w:r w:rsidR="008D5DC2">
        <w:t>that students should be introduced to</w:t>
      </w:r>
      <w:r w:rsidRPr="00BD04D6">
        <w:t xml:space="preserve"> the equipment and functions of administrative computer systems, computer guarantee, monitoring, regulation and </w:t>
      </w:r>
      <w:r w:rsidR="00806F53" w:rsidRPr="00BD04D6">
        <w:t>sequence</w:t>
      </w:r>
      <w:r w:rsidRPr="00BD04D6">
        <w:t xml:space="preserve"> management. Exercises include the</w:t>
      </w:r>
      <w:r w:rsidR="008D5DC2">
        <w:t xml:space="preserve"> following topics:</w:t>
      </w:r>
      <w:r w:rsidRPr="00BD04D6">
        <w:t xml:space="preserve"> program</w:t>
      </w:r>
      <w:r w:rsidR="00806F53">
        <w:t>ming</w:t>
      </w:r>
      <w:r w:rsidRPr="00BD04D6">
        <w:t xml:space="preserve"> method, application and programming of programmable </w:t>
      </w:r>
      <w:r w:rsidR="00806F53">
        <w:t xml:space="preserve">logical </w:t>
      </w:r>
      <w:r w:rsidRPr="00BD04D6">
        <w:t>co</w:t>
      </w:r>
      <w:r w:rsidR="00806F53">
        <w:t>ntrollers, interface for the visuali</w:t>
      </w:r>
      <w:r w:rsidR="00806F53" w:rsidRPr="00BD04D6">
        <w:t>sation</w:t>
      </w:r>
      <w:r w:rsidRPr="00BD04D6">
        <w:t xml:space="preserve"> of the process and </w:t>
      </w:r>
      <w:r w:rsidR="00806F53">
        <w:t>SCADA</w:t>
      </w:r>
      <w:r w:rsidRPr="00BD04D6">
        <w:t xml:space="preserve"> system</w:t>
      </w:r>
      <w:r w:rsidR="00806F53">
        <w:t xml:space="preserve">s on real cases, with </w:t>
      </w:r>
      <w:proofErr w:type="spellStart"/>
      <w:r w:rsidR="00806F53">
        <w:t>analog</w:t>
      </w:r>
      <w:proofErr w:type="spellEnd"/>
      <w:r w:rsidR="00806F53">
        <w:t xml:space="preserve"> and digital inputs and outputs.</w:t>
      </w:r>
    </w:p>
    <w:p w:rsidR="00806F53" w:rsidRDefault="00806F53">
      <w:r>
        <w:t>The course would cover the following topics, both as lectures and exercises:</w:t>
      </w:r>
    </w:p>
    <w:p w:rsidR="00806F53" w:rsidRDefault="00806F53" w:rsidP="00806F53">
      <w:r>
        <w:t>1. Fundamentals of the technological process</w:t>
      </w:r>
    </w:p>
    <w:p w:rsidR="00806F53" w:rsidRDefault="00806F53" w:rsidP="00806F53">
      <w:r>
        <w:t>2. Information requirements of the automatic control system</w:t>
      </w:r>
    </w:p>
    <w:p w:rsidR="00806F53" w:rsidRDefault="00806F53" w:rsidP="00806F53">
      <w:r>
        <w:t>3. Structure of computerized computer networks in management</w:t>
      </w:r>
    </w:p>
    <w:p w:rsidR="00806F53" w:rsidRDefault="00806F53" w:rsidP="00806F53">
      <w:r>
        <w:t>4. Industrial computer networks</w:t>
      </w:r>
    </w:p>
    <w:p w:rsidR="00806F53" w:rsidRDefault="00806F53" w:rsidP="00806F53">
      <w:r>
        <w:t>5. Information from management processes</w:t>
      </w:r>
    </w:p>
    <w:p w:rsidR="00806F53" w:rsidRDefault="00806F53" w:rsidP="00806F53">
      <w:r>
        <w:t>6. Reliability and redundancy of control systems</w:t>
      </w:r>
    </w:p>
    <w:p w:rsidR="00806F53" w:rsidRDefault="00806F53" w:rsidP="00806F53">
      <w:r>
        <w:t>7. Topology of the PLC device</w:t>
      </w:r>
    </w:p>
    <w:p w:rsidR="00806F53" w:rsidRDefault="00806F53" w:rsidP="00806F53">
      <w:r>
        <w:t>8. Programming PLC devices according to IEC 61131-3 standard</w:t>
      </w:r>
    </w:p>
    <w:p w:rsidR="00806F53" w:rsidRDefault="00806F53" w:rsidP="00806F53">
      <w:r>
        <w:t>9. Programming by Ladder diagram</w:t>
      </w:r>
    </w:p>
    <w:p w:rsidR="00806F53" w:rsidRDefault="00806F53" w:rsidP="00806F53">
      <w:r>
        <w:t>10. Programming with the SFC diagram</w:t>
      </w:r>
    </w:p>
    <w:p w:rsidR="00806F53" w:rsidRDefault="00806F53" w:rsidP="00806F53">
      <w:r>
        <w:t>11. Basic elements for system visualization</w:t>
      </w:r>
    </w:p>
    <w:p w:rsidR="00806F53" w:rsidRDefault="00806F53" w:rsidP="00806F53">
      <w:r>
        <w:t>12. SCADA systems</w:t>
      </w:r>
    </w:p>
    <w:p w:rsidR="00806F53" w:rsidRDefault="00806F53" w:rsidP="00806F53">
      <w:r>
        <w:t>13. Industrial communication protocols (</w:t>
      </w:r>
      <w:proofErr w:type="spellStart"/>
      <w:r>
        <w:t>ProfiBus</w:t>
      </w:r>
      <w:proofErr w:type="spellEnd"/>
      <w:r>
        <w:t>, RS 485, RS 422)</w:t>
      </w:r>
    </w:p>
    <w:p w:rsidR="00806F53" w:rsidRDefault="00806F53" w:rsidP="00806F53">
      <w:r>
        <w:t xml:space="preserve">14. Industrial communication protocols (Ethernet, </w:t>
      </w:r>
      <w:proofErr w:type="spellStart"/>
      <w:r>
        <w:t>EtherCAT</w:t>
      </w:r>
      <w:proofErr w:type="spellEnd"/>
      <w:r>
        <w:t xml:space="preserve">, </w:t>
      </w:r>
      <w:proofErr w:type="spellStart"/>
      <w:r>
        <w:t>ProfiNet</w:t>
      </w:r>
      <w:proofErr w:type="spellEnd"/>
      <w:r>
        <w:t>)</w:t>
      </w:r>
    </w:p>
    <w:p w:rsidR="00806F53" w:rsidRDefault="00806F53" w:rsidP="00806F53">
      <w:r>
        <w:t>15. Repeat. Conclusion of the semester.</w:t>
      </w:r>
    </w:p>
    <w:p w:rsidR="00BD04D6" w:rsidRDefault="00806F53" w:rsidP="00EB7F92">
      <w:pPr>
        <w:jc w:val="both"/>
      </w:pPr>
      <w:r w:rsidRPr="00806F53">
        <w:rPr>
          <w:u w:val="single"/>
        </w:rPr>
        <w:t>Aims</w:t>
      </w:r>
      <w:proofErr w:type="gramStart"/>
      <w:r w:rsidRPr="00806F53">
        <w:rPr>
          <w:u w:val="single"/>
        </w:rPr>
        <w:t>:</w:t>
      </w:r>
      <w:proofErr w:type="gramEnd"/>
      <w:r w:rsidR="00BD04D6">
        <w:br/>
      </w:r>
      <w:r w:rsidR="003D742A" w:rsidRPr="008D5DC2">
        <w:t>The goals are the following: The students g</w:t>
      </w:r>
      <w:r w:rsidR="00BD04D6" w:rsidRPr="008D5DC2">
        <w:t xml:space="preserve">etting acquainted with the management functions of computer systems: computer graphics, communication, monitoring, control, regulation and sequential management. Mastering the programming of programmable controllers with digital and </w:t>
      </w:r>
      <w:proofErr w:type="spellStart"/>
      <w:r w:rsidR="00BD04D6" w:rsidRPr="008D5DC2">
        <w:t>analog</w:t>
      </w:r>
      <w:proofErr w:type="spellEnd"/>
      <w:r w:rsidR="00BD04D6" w:rsidRPr="008D5DC2">
        <w:t xml:space="preserve"> inputs and outputs</w:t>
      </w:r>
      <w:r w:rsidR="008D5DC2">
        <w:t>.</w:t>
      </w:r>
    </w:p>
    <w:p w:rsidR="00BD04D6" w:rsidRDefault="00BD04D6"/>
    <w:sectPr w:rsidR="00BD0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D6"/>
    <w:rsid w:val="003D742A"/>
    <w:rsid w:val="00431EFC"/>
    <w:rsid w:val="00457DA5"/>
    <w:rsid w:val="005C43DB"/>
    <w:rsid w:val="005D12EC"/>
    <w:rsid w:val="0065061E"/>
    <w:rsid w:val="00806F53"/>
    <w:rsid w:val="00875095"/>
    <w:rsid w:val="008D5DC2"/>
    <w:rsid w:val="00A276E2"/>
    <w:rsid w:val="00AC016A"/>
    <w:rsid w:val="00BD04D6"/>
    <w:rsid w:val="00C12C0C"/>
    <w:rsid w:val="00E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AF35-7105-431F-A186-4BBFCC73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5E79-5CD8-49DD-9169-F648178D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Csaba Kukli</cp:lastModifiedBy>
  <cp:revision>2</cp:revision>
  <dcterms:created xsi:type="dcterms:W3CDTF">2019-10-18T10:53:00Z</dcterms:created>
  <dcterms:modified xsi:type="dcterms:W3CDTF">2019-10-18T10:53:00Z</dcterms:modified>
</cp:coreProperties>
</file>