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D1" w:rsidRPr="00FD2940" w:rsidRDefault="006F27D1" w:rsidP="006F27D1">
      <w:pPr>
        <w:spacing w:before="150" w:after="150" w:line="240" w:lineRule="auto"/>
        <w:outlineLvl w:val="3"/>
        <w:rPr>
          <w:rFonts w:eastAsia="Times New Roman" w:cstheme="minorHAnsi"/>
          <w:b/>
          <w:lang w:val="en-GB"/>
        </w:rPr>
      </w:pPr>
      <w:r w:rsidRPr="00FD2940">
        <w:rPr>
          <w:rFonts w:eastAsia="Times New Roman" w:cstheme="minorHAnsi"/>
          <w:b/>
          <w:lang w:val="en-GB"/>
        </w:rPr>
        <w:t>Electric Drives (ECTS credits: 5)</w:t>
      </w:r>
    </w:p>
    <w:p w:rsidR="006F27D1" w:rsidRDefault="006F27D1" w:rsidP="006F27D1">
      <w:pPr>
        <w:spacing w:after="158" w:line="240" w:lineRule="auto"/>
        <w:rPr>
          <w:rFonts w:eastAsia="Times New Roman" w:cstheme="minorHAnsi"/>
          <w:b/>
          <w:bCs/>
          <w:u w:val="single"/>
          <w:lang w:val="en-GB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>he course is offered in Serbian and Hungarian.</w:t>
      </w:r>
    </w:p>
    <w:p w:rsidR="006F27D1" w:rsidRPr="00E03567" w:rsidRDefault="006F27D1" w:rsidP="006F27D1">
      <w:pPr>
        <w:spacing w:after="158" w:line="240" w:lineRule="auto"/>
        <w:rPr>
          <w:rFonts w:eastAsia="Times New Roman" w:cstheme="minorHAnsi"/>
          <w:lang w:val="en-GB"/>
        </w:rPr>
      </w:pPr>
      <w:r w:rsidRPr="00E03567">
        <w:rPr>
          <w:rFonts w:eastAsia="Times New Roman" w:cstheme="minorHAnsi"/>
          <w:b/>
          <w:bCs/>
          <w:u w:val="single"/>
          <w:lang w:val="en-GB"/>
        </w:rPr>
        <w:t>Course description:</w:t>
      </w:r>
    </w:p>
    <w:p w:rsidR="006F27D1" w:rsidRPr="00E03567" w:rsidRDefault="006F27D1" w:rsidP="006F27D1">
      <w:p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Firstly, the basics of electro-mechanical power converters are presented: principles of different dc motors, induction motors, synchro</w:t>
      </w:r>
      <w:bookmarkStart w:id="0" w:name="_GoBack"/>
      <w:bookmarkEnd w:id="0"/>
      <w:r w:rsidRPr="00E03567">
        <w:rPr>
          <w:rFonts w:eastAsia="Times New Roman" w:cstheme="minorHAnsi"/>
          <w:shd w:val="clear" w:color="auto" w:fill="FFFFFF"/>
          <w:lang w:val="en-GB"/>
        </w:rPr>
        <w:t>nous motors, BLDC motors, and step motors. Secondly, electronic control of these electro-mechanical power converters is described. Selection criteria of motors and converters are given for different applications.</w:t>
      </w:r>
    </w:p>
    <w:p w:rsidR="006F27D1" w:rsidRPr="00E03567" w:rsidRDefault="006F27D1" w:rsidP="006F27D1">
      <w:p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The following topics are covered: </w:t>
      </w:r>
    </w:p>
    <w:p w:rsidR="006F27D1" w:rsidRPr="00E03567" w:rsidRDefault="006F27D1" w:rsidP="006F27D1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Lecture 1. Principles of electromechanical power conversion.</w:t>
      </w:r>
    </w:p>
    <w:p w:rsidR="006F27D1" w:rsidRPr="00E03567" w:rsidRDefault="006F27D1" w:rsidP="006F27D1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Lecture 2. Description of DC motors.</w:t>
      </w:r>
    </w:p>
    <w:p w:rsidR="006F27D1" w:rsidRPr="00E03567" w:rsidRDefault="006F27D1" w:rsidP="006F27D1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Lecture 3. AC motors and space vectors.</w:t>
      </w:r>
    </w:p>
    <w:p w:rsidR="006F27D1" w:rsidRPr="00E03567" w:rsidRDefault="006F27D1" w:rsidP="006F27D1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Lecture 4. Synchronous AC drives. </w:t>
      </w:r>
    </w:p>
    <w:p w:rsidR="006F27D1" w:rsidRPr="00E03567" w:rsidRDefault="006F27D1" w:rsidP="006F27D1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Lecture 5. Induction motor drives in the steady state.</w:t>
      </w:r>
    </w:p>
    <w:p w:rsidR="006F27D1" w:rsidRPr="00E03567" w:rsidRDefault="006F27D1" w:rsidP="006F27D1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Lecture 6. Speed control of induction motors.</w:t>
      </w:r>
    </w:p>
    <w:p w:rsidR="006F27D1" w:rsidRPr="00E03567" w:rsidRDefault="006F27D1" w:rsidP="006F27D1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Lecture 7. Vector control of induction motors. </w:t>
      </w:r>
    </w:p>
    <w:p w:rsidR="006F27D1" w:rsidRPr="00E03567" w:rsidRDefault="006F27D1" w:rsidP="006F27D1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Lecture 8. Speed control of step motors and BLDC motors.</w:t>
      </w:r>
    </w:p>
    <w:p w:rsidR="006F27D1" w:rsidRPr="00E03567" w:rsidRDefault="006F27D1" w:rsidP="006F27D1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Lecture 9. The economy of motor drives.</w:t>
      </w:r>
    </w:p>
    <w:p w:rsidR="006F27D1" w:rsidRPr="00E03567" w:rsidRDefault="006F27D1" w:rsidP="006F27D1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Lecture 10: Adjusting motor drives to process control. </w:t>
      </w:r>
    </w:p>
    <w:p w:rsidR="006F27D1" w:rsidRPr="00E03567" w:rsidRDefault="006F27D1" w:rsidP="006F27D1">
      <w:pPr>
        <w:spacing w:after="158" w:line="240" w:lineRule="auto"/>
        <w:rPr>
          <w:rFonts w:eastAsia="Times New Roman" w:cstheme="minorHAnsi"/>
          <w:lang w:val="en-GB"/>
        </w:rPr>
      </w:pPr>
      <w:r w:rsidRPr="00E03567">
        <w:rPr>
          <w:rFonts w:eastAsia="Times New Roman" w:cstheme="minorHAnsi"/>
          <w:b/>
          <w:bCs/>
          <w:u w:val="single"/>
          <w:shd w:val="clear" w:color="auto" w:fill="FFFFFF"/>
          <w:lang w:val="en-GB"/>
        </w:rPr>
        <w:t>Aims:</w:t>
      </w:r>
    </w:p>
    <w:p w:rsidR="006F27D1" w:rsidRPr="00E03567" w:rsidRDefault="006F27D1" w:rsidP="006F27D1">
      <w:p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The goals of the course are the following:</w:t>
      </w:r>
    </w:p>
    <w:p w:rsidR="006F27D1" w:rsidRPr="00E03567" w:rsidRDefault="006F27D1" w:rsidP="006F27D1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The students have to get understanding of electro-mechanical power conversion. </w:t>
      </w:r>
    </w:p>
    <w:p w:rsidR="006F27D1" w:rsidRPr="00E03567" w:rsidRDefault="006F27D1" w:rsidP="006F27D1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They have to learn the regulation principles of electro-mechanical power converters.</w:t>
      </w:r>
    </w:p>
    <w:p w:rsidR="006F27D1" w:rsidRPr="00E03567" w:rsidRDefault="006F27D1" w:rsidP="006F27D1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 xml:space="preserve">They have to be familiar with dc motors and their torque speed and position control. </w:t>
      </w:r>
    </w:p>
    <w:p w:rsidR="006F27D1" w:rsidRPr="00E03567" w:rsidRDefault="006F27D1" w:rsidP="006F27D1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They have to be familiar with different approaches to the control of synchronous AC and induction motors.</w:t>
      </w:r>
    </w:p>
    <w:p w:rsidR="006F27D1" w:rsidRPr="00E03567" w:rsidRDefault="006F27D1" w:rsidP="006F27D1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They will be able to apply step motors and BLDC motors.</w:t>
      </w:r>
    </w:p>
    <w:p w:rsidR="006F27D1" w:rsidRPr="00E03567" w:rsidRDefault="006F27D1" w:rsidP="006F27D1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They will be able to construct or select motor drive components.</w:t>
      </w:r>
    </w:p>
    <w:p w:rsidR="006F27D1" w:rsidRPr="00E03567" w:rsidRDefault="006F27D1" w:rsidP="006F27D1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theme="minorHAnsi"/>
          <w:shd w:val="clear" w:color="auto" w:fill="FFFFFF"/>
          <w:lang w:val="en-GB"/>
        </w:rPr>
      </w:pPr>
      <w:r w:rsidRPr="00E03567">
        <w:rPr>
          <w:rFonts w:eastAsia="Times New Roman" w:cstheme="minorHAnsi"/>
          <w:shd w:val="clear" w:color="auto" w:fill="FFFFFF"/>
          <w:lang w:val="en-GB"/>
        </w:rPr>
        <w:t>They will be able to apply and adjust motor drive modules to a specific application.</w:t>
      </w:r>
    </w:p>
    <w:p w:rsidR="00ED2B19" w:rsidRDefault="00ED2B19"/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C262A"/>
    <w:multiLevelType w:val="hybridMultilevel"/>
    <w:tmpl w:val="97C8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46252"/>
    <w:multiLevelType w:val="hybridMultilevel"/>
    <w:tmpl w:val="4C20F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D1"/>
    <w:rsid w:val="006F27D1"/>
    <w:rsid w:val="00E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257FE-A808-4BD3-8A1C-97E3FC79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2018-12-18T11:08:00Z</dcterms:created>
  <dcterms:modified xsi:type="dcterms:W3CDTF">2018-12-18T11:09:00Z</dcterms:modified>
</cp:coreProperties>
</file>